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E4C9" w14:textId="6D0EC38A" w:rsidR="00AA1E54" w:rsidRPr="00AA1E54" w:rsidRDefault="001441DB" w:rsidP="00F914A6">
      <w:pPr>
        <w:spacing w:after="0" w:line="240" w:lineRule="auto"/>
        <w:rPr>
          <w:b/>
        </w:rPr>
      </w:pPr>
      <w:bookmarkStart w:id="0" w:name="_GoBack"/>
      <w:bookmarkEnd w:id="0"/>
      <w:r>
        <w:rPr>
          <w:b/>
        </w:rPr>
        <w:t>INFORMATIE &amp; INSTRUCTIE</w:t>
      </w:r>
      <w:r w:rsidR="00DF4F9E">
        <w:rPr>
          <w:b/>
        </w:rPr>
        <w:t xml:space="preserve"> </w:t>
      </w:r>
      <w:r w:rsidR="00AA1E54" w:rsidRPr="00AA1E54">
        <w:rPr>
          <w:b/>
        </w:rPr>
        <w:t>ONTWIKKELINGSPERSPECTIEF (OPP)</w:t>
      </w:r>
      <w:r w:rsidR="00A57434">
        <w:rPr>
          <w:b/>
        </w:rPr>
        <w:t xml:space="preserve"> VOOR KLEUTERS</w:t>
      </w:r>
    </w:p>
    <w:p w14:paraId="7500F072" w14:textId="0D15174F" w:rsidR="001441DB" w:rsidRPr="00142154" w:rsidRDefault="001441DB" w:rsidP="00F914A6">
      <w:pPr>
        <w:spacing w:after="0" w:line="240" w:lineRule="auto"/>
      </w:pPr>
    </w:p>
    <w:p w14:paraId="4015482A" w14:textId="6A388CD4" w:rsidR="00AA1E54" w:rsidRPr="00AA1E54" w:rsidRDefault="00AA1E54" w:rsidP="00F914A6">
      <w:pPr>
        <w:spacing w:after="0" w:line="240" w:lineRule="auto"/>
        <w:rPr>
          <w:i/>
        </w:rPr>
      </w:pPr>
      <w:r w:rsidRPr="00AA1E54">
        <w:rPr>
          <w:i/>
        </w:rPr>
        <w:t xml:space="preserve">Voor leerlingen die extra ondersteuning </w:t>
      </w:r>
      <w:r w:rsidR="00DF4F9E">
        <w:rPr>
          <w:i/>
        </w:rPr>
        <w:t xml:space="preserve">vanuit SWV Unita </w:t>
      </w:r>
      <w:r w:rsidRPr="00AA1E54">
        <w:rPr>
          <w:i/>
        </w:rPr>
        <w:t>krijgen (bovenop de basisondersteuning), is een OPP vereist</w:t>
      </w:r>
      <w:r w:rsidRPr="00AA1E54">
        <w:rPr>
          <w:b/>
          <w:i/>
          <w:vertAlign w:val="superscript"/>
        </w:rPr>
        <w:footnoteReference w:id="1"/>
      </w:r>
      <w:r w:rsidRPr="00AA1E54">
        <w:rPr>
          <w:i/>
        </w:rPr>
        <w:t>.  School betrekt ouders hierbij in ‘op overeenstemming gericht overleg’. Het OPP bevat 3 delen.</w:t>
      </w:r>
    </w:p>
    <w:p w14:paraId="0B7E4BC0" w14:textId="77777777" w:rsidR="00AA1E54" w:rsidRPr="00AA1E54" w:rsidRDefault="00AA1E54" w:rsidP="00F914A6">
      <w:pPr>
        <w:spacing w:after="0" w:line="240" w:lineRule="auto"/>
      </w:pPr>
    </w:p>
    <w:p w14:paraId="072CCC16" w14:textId="6C2339BD" w:rsidR="00AA1E54" w:rsidRPr="00AA1E54" w:rsidRDefault="00AA1E54" w:rsidP="00F914A6">
      <w:pPr>
        <w:numPr>
          <w:ilvl w:val="0"/>
          <w:numId w:val="1"/>
        </w:numPr>
        <w:spacing w:after="0" w:line="240" w:lineRule="auto"/>
      </w:pPr>
      <w:r w:rsidRPr="00AA1E54">
        <w:t>Ontwikkelingsdeel: recente en relevante factoren van de leerling, de onderwijsleer- en opvoedingssituatie die de ontwikkeling en het leren belemmeren en bevorderen. Deze informatie is reeds opgenomen in de rubrieken A t/m G van het groeidocument. Een verwijzing hiernaar voldoet.</w:t>
      </w:r>
    </w:p>
    <w:p w14:paraId="5C9E1878" w14:textId="6F521A73" w:rsidR="00AA1E54" w:rsidRPr="00AA1E54" w:rsidRDefault="00AA1E54" w:rsidP="00F914A6">
      <w:pPr>
        <w:spacing w:after="0" w:line="240" w:lineRule="auto"/>
      </w:pPr>
    </w:p>
    <w:p w14:paraId="381DA170" w14:textId="77777777" w:rsidR="00AA1E54" w:rsidRPr="00AA1E54" w:rsidRDefault="00AA1E54" w:rsidP="00F914A6">
      <w:pPr>
        <w:numPr>
          <w:ilvl w:val="0"/>
          <w:numId w:val="1"/>
        </w:numPr>
        <w:spacing w:after="0" w:line="240" w:lineRule="auto"/>
      </w:pPr>
      <w:r w:rsidRPr="00AA1E54">
        <w:t xml:space="preserve">Planningsdeel: </w:t>
      </w:r>
    </w:p>
    <w:p w14:paraId="63C72A77" w14:textId="026E3F9D" w:rsidR="00AA1E54" w:rsidRPr="00AA1E54" w:rsidRDefault="00AA1E54" w:rsidP="00F914A6">
      <w:pPr>
        <w:numPr>
          <w:ilvl w:val="1"/>
          <w:numId w:val="1"/>
        </w:numPr>
        <w:spacing w:after="0" w:line="240" w:lineRule="auto"/>
      </w:pPr>
      <w:r w:rsidRPr="00AA1E54">
        <w:t>De geplande uitstroombestemming van de leerling: een gewogen besluit op basis van de uitstroomniveaus per leergebied en de factoren die in de rubrieken A t/m G zijn vermeld.</w:t>
      </w:r>
    </w:p>
    <w:p w14:paraId="6AB4FCD5" w14:textId="58B7C2C3" w:rsidR="00AA1E54" w:rsidRPr="00AA1E54" w:rsidRDefault="00AA1E54" w:rsidP="00F914A6">
      <w:pPr>
        <w:numPr>
          <w:ilvl w:val="1"/>
          <w:numId w:val="1"/>
        </w:numPr>
        <w:spacing w:after="0" w:line="240" w:lineRule="auto"/>
      </w:pPr>
      <w:r w:rsidRPr="00AA1E54">
        <w:t>Het aanbod om de gestelde doelen (leren, werkhouding en/of gedrag) te behalen: wat heeft de leerling nodig om deze doelen te behalen (onderwijsbehoeften)? Veelal kan de leerling meedoen met het aanbod voor de groep of een subgroep. Dan is een verwijzing naar het groepsplan voldoende. Alleen bij afwijkingen van de leerdoelen (dispenseren) en een individueel onderwijsaanbod, wordt dit apart beschreven.</w:t>
      </w:r>
    </w:p>
    <w:p w14:paraId="3C545CE8" w14:textId="77777777" w:rsidR="00AA1E54" w:rsidRPr="00AA1E54" w:rsidRDefault="00AA1E54" w:rsidP="00F914A6">
      <w:pPr>
        <w:spacing w:after="0" w:line="240" w:lineRule="auto"/>
      </w:pPr>
    </w:p>
    <w:p w14:paraId="0B7D0ED8" w14:textId="6B9355A2" w:rsidR="00AA1E54" w:rsidRPr="00AA1E54" w:rsidRDefault="00AA1E54" w:rsidP="00F914A6">
      <w:pPr>
        <w:numPr>
          <w:ilvl w:val="0"/>
          <w:numId w:val="1"/>
        </w:numPr>
        <w:spacing w:after="0" w:line="240" w:lineRule="auto"/>
      </w:pPr>
      <w:r w:rsidRPr="00AA1E54">
        <w:t xml:space="preserve">Evaluatiedeel: jaarlijks (bijvoorbeeld tijdens de cito toets periode aan het einde van het schooljaar) bespreekt de school met ouders (en leerling) de ontwikkeling. Zij evalueren of de gestelde doelen zijn behaald. </w:t>
      </w:r>
    </w:p>
    <w:p w14:paraId="76EF7153" w14:textId="5A5EBA85" w:rsidR="00AA1E54" w:rsidRDefault="00AA1E54" w:rsidP="00F914A6">
      <w:pPr>
        <w:spacing w:after="0" w:line="240" w:lineRule="auto"/>
      </w:pPr>
    </w:p>
    <w:p w14:paraId="5ADB62FB" w14:textId="374C5696" w:rsidR="00AA1E54" w:rsidRPr="00E712EF" w:rsidRDefault="00E712EF" w:rsidP="00F914A6">
      <w:pPr>
        <w:spacing w:after="0" w:line="240" w:lineRule="auto"/>
        <w:rPr>
          <w:b/>
        </w:rPr>
      </w:pPr>
      <w:r w:rsidRPr="00E712EF">
        <w:rPr>
          <w:b/>
        </w:rPr>
        <w:t>Algemene instructie</w:t>
      </w:r>
    </w:p>
    <w:p w14:paraId="2D710B54" w14:textId="79550E06" w:rsidR="00E712EF" w:rsidRPr="00E712EF" w:rsidRDefault="00E712EF" w:rsidP="00F914A6">
      <w:pPr>
        <w:spacing w:after="0" w:line="240" w:lineRule="auto"/>
      </w:pPr>
      <w:r w:rsidRPr="00E712EF">
        <w:t xml:space="preserve">Verwijs naar andere documenten als daar de informatie al in staat. Bijvoorbeeld het groepsplan of het groeidocument. </w:t>
      </w:r>
    </w:p>
    <w:p w14:paraId="64CC6EAE" w14:textId="76909633" w:rsidR="00E712EF" w:rsidRPr="00E712EF" w:rsidRDefault="00E712EF" w:rsidP="00F914A6">
      <w:pPr>
        <w:spacing w:after="0" w:line="240" w:lineRule="auto"/>
      </w:pPr>
    </w:p>
    <w:p w14:paraId="11BEE8E6" w14:textId="7E7D01D9" w:rsidR="00E712EF" w:rsidRPr="00E712EF" w:rsidRDefault="00E712EF" w:rsidP="00F914A6">
      <w:pPr>
        <w:spacing w:after="0" w:line="240" w:lineRule="auto"/>
        <w:rPr>
          <w:b/>
        </w:rPr>
      </w:pPr>
      <w:r w:rsidRPr="00E712EF">
        <w:rPr>
          <w:b/>
        </w:rPr>
        <w:t>Instructie voor PLANNING</w:t>
      </w:r>
    </w:p>
    <w:p w14:paraId="63F9714E" w14:textId="317F131B" w:rsidR="00E712EF" w:rsidRPr="00E712EF" w:rsidRDefault="00E712EF" w:rsidP="00F914A6">
      <w:pPr>
        <w:numPr>
          <w:ilvl w:val="0"/>
          <w:numId w:val="3"/>
        </w:numPr>
        <w:spacing w:after="0" w:line="240" w:lineRule="auto"/>
      </w:pPr>
      <w:r w:rsidRPr="00E712EF">
        <w:t xml:space="preserve">Als tussendoelen en/of aanbod in groepsplan staan: verwijs naar het groepsplan! </w:t>
      </w:r>
    </w:p>
    <w:p w14:paraId="737CAE8D" w14:textId="6DFC28C1" w:rsidR="00E712EF" w:rsidRPr="00E712EF" w:rsidRDefault="00E712EF" w:rsidP="00F914A6">
      <w:pPr>
        <w:numPr>
          <w:ilvl w:val="0"/>
          <w:numId w:val="3"/>
        </w:numPr>
        <w:spacing w:after="0" w:line="240" w:lineRule="auto"/>
      </w:pPr>
      <w:r w:rsidRPr="00E712EF">
        <w:t>Beschrijf het aanbod v</w:t>
      </w:r>
      <w:r w:rsidR="00DF4F9E">
        <w:t>oor</w:t>
      </w:r>
      <w:r w:rsidRPr="00E712EF">
        <w:t xml:space="preserve"> het komend half jaar. Alleen bij afwijkingen van reguliere programma (zoals in groepsplan beschreven): beknopt de beredeneerde keuzes in individuele doelen en aanbod vermelden. </w:t>
      </w:r>
    </w:p>
    <w:p w14:paraId="114142AC" w14:textId="57BC6221" w:rsidR="00AA1E54" w:rsidRDefault="00AA1E54" w:rsidP="00F914A6">
      <w:pPr>
        <w:spacing w:after="0" w:line="240" w:lineRule="auto"/>
      </w:pPr>
    </w:p>
    <w:p w14:paraId="28D5D67C" w14:textId="6E0F0221" w:rsidR="00AA1E54" w:rsidRDefault="00142154" w:rsidP="00F914A6">
      <w:pPr>
        <w:spacing w:after="0" w:line="240" w:lineRule="auto"/>
      </w:pPr>
      <w:r>
        <w:rPr>
          <w:noProof/>
          <w:lang w:eastAsia="nl-NL"/>
        </w:rPr>
        <w:drawing>
          <wp:inline distT="0" distB="0" distL="0" distR="0" wp14:anchorId="6442159B" wp14:editId="3DE08987">
            <wp:extent cx="2984286" cy="2237639"/>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633" t="18005" r="15545" b="12917"/>
                    <a:stretch/>
                  </pic:blipFill>
                  <pic:spPr bwMode="auto">
                    <a:xfrm>
                      <a:off x="0" y="0"/>
                      <a:ext cx="2985352" cy="2238438"/>
                    </a:xfrm>
                    <a:prstGeom prst="rect">
                      <a:avLst/>
                    </a:prstGeom>
                    <a:ln>
                      <a:noFill/>
                    </a:ln>
                    <a:extLst>
                      <a:ext uri="{53640926-AAD7-44D8-BBD7-CCE9431645EC}">
                        <a14:shadowObscured xmlns:a14="http://schemas.microsoft.com/office/drawing/2010/main"/>
                      </a:ext>
                    </a:extLst>
                  </pic:spPr>
                </pic:pic>
              </a:graphicData>
            </a:graphic>
          </wp:inline>
        </w:drawing>
      </w:r>
      <w:r w:rsidR="00AA1E54">
        <w:br w:type="page"/>
      </w:r>
    </w:p>
    <w:tbl>
      <w:tblPr>
        <w:tblStyle w:val="Tabelraster"/>
        <w:tblW w:w="0" w:type="auto"/>
        <w:shd w:val="clear" w:color="auto" w:fill="A6A6A6" w:themeFill="background1" w:themeFillShade="A6"/>
        <w:tblLook w:val="04A0" w:firstRow="1" w:lastRow="0" w:firstColumn="1" w:lastColumn="0" w:noHBand="0" w:noVBand="1"/>
      </w:tblPr>
      <w:tblGrid>
        <w:gridCol w:w="9062"/>
      </w:tblGrid>
      <w:tr w:rsidR="00AA1E54" w:rsidRPr="00E91E8D" w14:paraId="1D36BCEC" w14:textId="77777777" w:rsidTr="00E91E8D">
        <w:tc>
          <w:tcPr>
            <w:tcW w:w="9062" w:type="dxa"/>
            <w:shd w:val="clear" w:color="auto" w:fill="A6A6A6" w:themeFill="background1" w:themeFillShade="A6"/>
          </w:tcPr>
          <w:p w14:paraId="2E922458" w14:textId="77777777" w:rsidR="00E91E8D" w:rsidRDefault="00E91E8D" w:rsidP="00F914A6">
            <w:pPr>
              <w:rPr>
                <w:b/>
                <w:sz w:val="28"/>
                <w:szCs w:val="28"/>
              </w:rPr>
            </w:pPr>
          </w:p>
          <w:p w14:paraId="378920E1" w14:textId="77777777" w:rsidR="00AA1E54" w:rsidRPr="00E91E8D" w:rsidRDefault="00D97B2B" w:rsidP="00F914A6">
            <w:pPr>
              <w:rPr>
                <w:b/>
                <w:sz w:val="28"/>
                <w:szCs w:val="28"/>
              </w:rPr>
            </w:pPr>
            <w:r>
              <w:rPr>
                <w:b/>
                <w:sz w:val="28"/>
                <w:szCs w:val="28"/>
              </w:rPr>
              <w:t>Kleuter o</w:t>
            </w:r>
            <w:r w:rsidR="00AA1E54" w:rsidRPr="00E91E8D">
              <w:rPr>
                <w:b/>
                <w:sz w:val="28"/>
                <w:szCs w:val="28"/>
              </w:rPr>
              <w:t>ntwikkelingsperspectief</w:t>
            </w:r>
            <w:r w:rsidR="00E91E8D">
              <w:rPr>
                <w:b/>
                <w:sz w:val="28"/>
                <w:szCs w:val="28"/>
              </w:rPr>
              <w:t xml:space="preserve"> (OPP) van ……………………………..</w:t>
            </w:r>
          </w:p>
          <w:p w14:paraId="22BF3A92" w14:textId="77777777" w:rsidR="00AA1E54" w:rsidRPr="00E91E8D" w:rsidRDefault="00AA1E54" w:rsidP="00F914A6">
            <w:pPr>
              <w:rPr>
                <w:b/>
                <w:sz w:val="28"/>
                <w:szCs w:val="28"/>
              </w:rPr>
            </w:pPr>
          </w:p>
        </w:tc>
      </w:tr>
    </w:tbl>
    <w:p w14:paraId="57FA60F5" w14:textId="77777777" w:rsidR="00AA1E54" w:rsidRDefault="00AA1E54" w:rsidP="00F914A6">
      <w:pPr>
        <w:spacing w:after="0" w:line="240" w:lineRule="auto"/>
      </w:pPr>
    </w:p>
    <w:tbl>
      <w:tblPr>
        <w:tblStyle w:val="Tabelraster"/>
        <w:tblW w:w="0" w:type="auto"/>
        <w:tblLook w:val="04A0" w:firstRow="1" w:lastRow="0" w:firstColumn="1" w:lastColumn="0" w:noHBand="0" w:noVBand="1"/>
      </w:tblPr>
      <w:tblGrid>
        <w:gridCol w:w="3256"/>
        <w:gridCol w:w="5806"/>
      </w:tblGrid>
      <w:tr w:rsidR="00E91E8D" w:rsidRPr="00E91E8D" w14:paraId="634348CE" w14:textId="77777777" w:rsidTr="004C0A2D">
        <w:tc>
          <w:tcPr>
            <w:tcW w:w="9062" w:type="dxa"/>
            <w:gridSpan w:val="2"/>
            <w:shd w:val="clear" w:color="auto" w:fill="BFBFBF" w:themeFill="background1" w:themeFillShade="BF"/>
          </w:tcPr>
          <w:p w14:paraId="3B666BD3" w14:textId="77777777" w:rsidR="00E91E8D" w:rsidRPr="00E91E8D" w:rsidRDefault="00E91E8D" w:rsidP="00F914A6">
            <w:pPr>
              <w:rPr>
                <w:b/>
              </w:rPr>
            </w:pPr>
            <w:r w:rsidRPr="00E91E8D">
              <w:rPr>
                <w:b/>
              </w:rPr>
              <w:t>Algemene gegevens</w:t>
            </w:r>
          </w:p>
        </w:tc>
      </w:tr>
      <w:tr w:rsidR="00AA1E54" w14:paraId="6144F951" w14:textId="77777777" w:rsidTr="00E91E8D">
        <w:tc>
          <w:tcPr>
            <w:tcW w:w="3256" w:type="dxa"/>
          </w:tcPr>
          <w:p w14:paraId="274CE7CC" w14:textId="77777777" w:rsidR="00AA1E54" w:rsidRDefault="00AA1E54" w:rsidP="00F914A6">
            <w:r>
              <w:t>Naam:</w:t>
            </w:r>
          </w:p>
        </w:tc>
        <w:tc>
          <w:tcPr>
            <w:tcW w:w="5806" w:type="dxa"/>
          </w:tcPr>
          <w:p w14:paraId="4C65323C" w14:textId="77777777" w:rsidR="00AA1E54" w:rsidRDefault="00AA1E54" w:rsidP="00F914A6"/>
        </w:tc>
      </w:tr>
      <w:tr w:rsidR="00AA1E54" w14:paraId="350FD547" w14:textId="77777777" w:rsidTr="00E91E8D">
        <w:tc>
          <w:tcPr>
            <w:tcW w:w="3256" w:type="dxa"/>
          </w:tcPr>
          <w:p w14:paraId="2E1D8A3E" w14:textId="77777777" w:rsidR="00AA1E54" w:rsidRDefault="00AA1E54" w:rsidP="00F914A6">
            <w:r>
              <w:t>Geboortedatum:</w:t>
            </w:r>
          </w:p>
        </w:tc>
        <w:tc>
          <w:tcPr>
            <w:tcW w:w="5806" w:type="dxa"/>
          </w:tcPr>
          <w:p w14:paraId="3E4D42FE" w14:textId="77777777" w:rsidR="00AA1E54" w:rsidRDefault="00AA1E54" w:rsidP="00F914A6"/>
        </w:tc>
      </w:tr>
      <w:tr w:rsidR="00AA1E54" w14:paraId="1C945005" w14:textId="77777777" w:rsidTr="00E91E8D">
        <w:tc>
          <w:tcPr>
            <w:tcW w:w="3256" w:type="dxa"/>
          </w:tcPr>
          <w:p w14:paraId="3B75D7D0" w14:textId="77777777" w:rsidR="00AA1E54" w:rsidRDefault="00AA1E54" w:rsidP="00F914A6">
            <w:r>
              <w:t>Groep:</w:t>
            </w:r>
          </w:p>
        </w:tc>
        <w:tc>
          <w:tcPr>
            <w:tcW w:w="5806" w:type="dxa"/>
          </w:tcPr>
          <w:p w14:paraId="32E52A4B" w14:textId="77777777" w:rsidR="00AA1E54" w:rsidRDefault="00AA1E54" w:rsidP="00F914A6"/>
        </w:tc>
      </w:tr>
      <w:tr w:rsidR="00AA1E54" w14:paraId="30BC407F" w14:textId="77777777" w:rsidTr="00E91E8D">
        <w:tc>
          <w:tcPr>
            <w:tcW w:w="3256" w:type="dxa"/>
          </w:tcPr>
          <w:p w14:paraId="00CEA251" w14:textId="77777777" w:rsidR="00AA1E54" w:rsidRDefault="00AA1E54" w:rsidP="00F914A6">
            <w:r>
              <w:t>Datum:</w:t>
            </w:r>
          </w:p>
        </w:tc>
        <w:tc>
          <w:tcPr>
            <w:tcW w:w="5806" w:type="dxa"/>
          </w:tcPr>
          <w:p w14:paraId="1235B061" w14:textId="77777777" w:rsidR="00AA1E54" w:rsidRDefault="00AA1E54" w:rsidP="00F914A6"/>
        </w:tc>
      </w:tr>
      <w:tr w:rsidR="00AA1E54" w14:paraId="418946F6" w14:textId="77777777" w:rsidTr="00E91E8D">
        <w:tc>
          <w:tcPr>
            <w:tcW w:w="3256" w:type="dxa"/>
          </w:tcPr>
          <w:p w14:paraId="41032383" w14:textId="77777777" w:rsidR="00AA1E54" w:rsidRDefault="00AA1E54" w:rsidP="00F914A6">
            <w:r>
              <w:t>Dossiernummer groeidocument:</w:t>
            </w:r>
          </w:p>
        </w:tc>
        <w:tc>
          <w:tcPr>
            <w:tcW w:w="5806" w:type="dxa"/>
          </w:tcPr>
          <w:p w14:paraId="307632D8" w14:textId="77777777" w:rsidR="00AA1E54" w:rsidRDefault="00AA1E54" w:rsidP="00F914A6"/>
        </w:tc>
      </w:tr>
    </w:tbl>
    <w:p w14:paraId="4A741193" w14:textId="77777777" w:rsidR="001441DB" w:rsidRDefault="001441DB" w:rsidP="00F914A6">
      <w:pPr>
        <w:spacing w:after="0" w:line="240" w:lineRule="auto"/>
      </w:pPr>
    </w:p>
    <w:tbl>
      <w:tblPr>
        <w:tblStyle w:val="Tabelraster"/>
        <w:tblW w:w="0" w:type="auto"/>
        <w:tblLayout w:type="fixed"/>
        <w:tblLook w:val="04A0" w:firstRow="1" w:lastRow="0" w:firstColumn="1" w:lastColumn="0" w:noHBand="0" w:noVBand="1"/>
      </w:tblPr>
      <w:tblGrid>
        <w:gridCol w:w="421"/>
        <w:gridCol w:w="8641"/>
      </w:tblGrid>
      <w:tr w:rsidR="003E7B07" w:rsidRPr="001E2CBB" w14:paraId="79F88521" w14:textId="77777777" w:rsidTr="00E01E32">
        <w:tc>
          <w:tcPr>
            <w:tcW w:w="9062" w:type="dxa"/>
            <w:gridSpan w:val="2"/>
            <w:shd w:val="clear" w:color="auto" w:fill="BFBFBF" w:themeFill="background1" w:themeFillShade="BF"/>
          </w:tcPr>
          <w:p w14:paraId="61D315CF" w14:textId="77777777" w:rsidR="003E7B07" w:rsidRPr="001E2CBB" w:rsidRDefault="003E7B07" w:rsidP="00E01E32">
            <w:r>
              <w:rPr>
                <w:b/>
              </w:rPr>
              <w:t>OPP wordt opgesteld voor</w:t>
            </w:r>
            <w:r>
              <w:t xml:space="preserve"> (kruis aan):</w:t>
            </w:r>
          </w:p>
        </w:tc>
      </w:tr>
      <w:tr w:rsidR="003E7B07" w:rsidRPr="001E2CBB" w14:paraId="3C989953" w14:textId="77777777" w:rsidTr="00E01E32">
        <w:tc>
          <w:tcPr>
            <w:tcW w:w="421" w:type="dxa"/>
          </w:tcPr>
          <w:p w14:paraId="4E184883" w14:textId="77777777" w:rsidR="003E7B07" w:rsidRPr="001E2CBB" w:rsidRDefault="003E7B07" w:rsidP="003E7B07">
            <w:pPr>
              <w:rPr>
                <w:b/>
              </w:rPr>
            </w:pPr>
          </w:p>
        </w:tc>
        <w:tc>
          <w:tcPr>
            <w:tcW w:w="8641" w:type="dxa"/>
          </w:tcPr>
          <w:p w14:paraId="14A29771" w14:textId="72FDC0A3" w:rsidR="003E7B07" w:rsidRDefault="00DF4F9E" w:rsidP="003E7B07">
            <w:r>
              <w:t>Voorbereidend T</w:t>
            </w:r>
            <w:r w:rsidR="003E7B07">
              <w:t>aal / lezen</w:t>
            </w:r>
          </w:p>
        </w:tc>
      </w:tr>
      <w:tr w:rsidR="003E7B07" w:rsidRPr="001E2CBB" w14:paraId="39166277" w14:textId="77777777" w:rsidTr="00E01E32">
        <w:tc>
          <w:tcPr>
            <w:tcW w:w="421" w:type="dxa"/>
          </w:tcPr>
          <w:p w14:paraId="453EE5BC" w14:textId="77777777" w:rsidR="003E7B07" w:rsidRPr="001E2CBB" w:rsidRDefault="003E7B07" w:rsidP="003E7B07">
            <w:pPr>
              <w:rPr>
                <w:b/>
              </w:rPr>
            </w:pPr>
          </w:p>
        </w:tc>
        <w:tc>
          <w:tcPr>
            <w:tcW w:w="8641" w:type="dxa"/>
          </w:tcPr>
          <w:p w14:paraId="19003C4F" w14:textId="77777777" w:rsidR="003E7B07" w:rsidRDefault="00DF4F9E" w:rsidP="003E7B07">
            <w:r>
              <w:t xml:space="preserve">Voorbereidend </w:t>
            </w:r>
            <w:r w:rsidR="003E7B07">
              <w:t>Rekenen</w:t>
            </w:r>
          </w:p>
        </w:tc>
      </w:tr>
      <w:tr w:rsidR="003E7B07" w:rsidRPr="001E2CBB" w14:paraId="26EA73BC" w14:textId="77777777" w:rsidTr="00E01E32">
        <w:tc>
          <w:tcPr>
            <w:tcW w:w="421" w:type="dxa"/>
          </w:tcPr>
          <w:p w14:paraId="2ACC38D0" w14:textId="77777777" w:rsidR="003E7B07" w:rsidRPr="001E2CBB" w:rsidRDefault="003E7B07" w:rsidP="003E7B07">
            <w:pPr>
              <w:rPr>
                <w:b/>
              </w:rPr>
            </w:pPr>
          </w:p>
        </w:tc>
        <w:tc>
          <w:tcPr>
            <w:tcW w:w="8641" w:type="dxa"/>
          </w:tcPr>
          <w:p w14:paraId="77AC4546" w14:textId="77777777" w:rsidR="003E7B07" w:rsidRDefault="003E7B07" w:rsidP="003E7B07">
            <w:r>
              <w:t>Sociaal-emotioneel</w:t>
            </w:r>
          </w:p>
        </w:tc>
      </w:tr>
      <w:tr w:rsidR="003E7B07" w:rsidRPr="001E2CBB" w14:paraId="5FB21BF8" w14:textId="77777777" w:rsidTr="00E01E32">
        <w:tc>
          <w:tcPr>
            <w:tcW w:w="421" w:type="dxa"/>
          </w:tcPr>
          <w:p w14:paraId="0B66BCF4" w14:textId="77777777" w:rsidR="003E7B07" w:rsidRPr="001E2CBB" w:rsidRDefault="003E7B07" w:rsidP="003E7B07">
            <w:pPr>
              <w:rPr>
                <w:b/>
              </w:rPr>
            </w:pPr>
          </w:p>
        </w:tc>
        <w:tc>
          <w:tcPr>
            <w:tcW w:w="8641" w:type="dxa"/>
          </w:tcPr>
          <w:p w14:paraId="7F6BA551" w14:textId="77777777" w:rsidR="003E7B07" w:rsidRDefault="003E7B07" w:rsidP="003E7B07">
            <w:r>
              <w:t>Werkhouding</w:t>
            </w:r>
          </w:p>
        </w:tc>
      </w:tr>
      <w:tr w:rsidR="003E7B07" w:rsidRPr="001E2CBB" w14:paraId="12F58882" w14:textId="77777777" w:rsidTr="00E01E32">
        <w:tc>
          <w:tcPr>
            <w:tcW w:w="421" w:type="dxa"/>
          </w:tcPr>
          <w:p w14:paraId="4EE7E98F" w14:textId="77777777" w:rsidR="003E7B07" w:rsidRPr="001E2CBB" w:rsidRDefault="003E7B07" w:rsidP="003E7B07">
            <w:pPr>
              <w:rPr>
                <w:b/>
              </w:rPr>
            </w:pPr>
          </w:p>
        </w:tc>
        <w:tc>
          <w:tcPr>
            <w:tcW w:w="8641" w:type="dxa"/>
          </w:tcPr>
          <w:p w14:paraId="31F80571" w14:textId="77777777" w:rsidR="003E7B07" w:rsidRDefault="003E7B07" w:rsidP="003E7B07">
            <w:r>
              <w:t>Overig zoals lichamelijk, motorisch en/of spel</w:t>
            </w:r>
          </w:p>
        </w:tc>
      </w:tr>
    </w:tbl>
    <w:p w14:paraId="19A97FFA" w14:textId="77777777" w:rsidR="00836BF0" w:rsidRPr="001E2CBB" w:rsidRDefault="00836BF0" w:rsidP="00836BF0">
      <w:pPr>
        <w:spacing w:after="0" w:line="240" w:lineRule="auto"/>
      </w:pPr>
    </w:p>
    <w:tbl>
      <w:tblPr>
        <w:tblStyle w:val="Tabelraster"/>
        <w:tblW w:w="0" w:type="auto"/>
        <w:tblLayout w:type="fixed"/>
        <w:tblLook w:val="04A0" w:firstRow="1" w:lastRow="0" w:firstColumn="1" w:lastColumn="0" w:noHBand="0" w:noVBand="1"/>
      </w:tblPr>
      <w:tblGrid>
        <w:gridCol w:w="421"/>
        <w:gridCol w:w="8641"/>
      </w:tblGrid>
      <w:tr w:rsidR="00836BF0" w:rsidRPr="001441DB" w14:paraId="7BFFFBC4" w14:textId="77777777" w:rsidTr="00836BF0">
        <w:tc>
          <w:tcPr>
            <w:tcW w:w="9062" w:type="dxa"/>
            <w:gridSpan w:val="2"/>
            <w:shd w:val="clear" w:color="auto" w:fill="D9D9D9" w:themeFill="background1" w:themeFillShade="D9"/>
          </w:tcPr>
          <w:p w14:paraId="169F655A" w14:textId="77777777" w:rsidR="00836BF0" w:rsidRPr="001441DB" w:rsidRDefault="00836BF0" w:rsidP="00836BF0">
            <w:pPr>
              <w:rPr>
                <w:color w:val="A6A6A6" w:themeColor="background1" w:themeShade="A6"/>
              </w:rPr>
            </w:pPr>
            <w:r w:rsidRPr="001441DB">
              <w:rPr>
                <w:b/>
                <w:color w:val="A6A6A6" w:themeColor="background1" w:themeShade="A6"/>
              </w:rPr>
              <w:t>Geplande voorlopige uitstroombestemming V(S)O</w:t>
            </w:r>
            <w:r w:rsidRPr="001441DB">
              <w:rPr>
                <w:color w:val="A6A6A6" w:themeColor="background1" w:themeShade="A6"/>
              </w:rPr>
              <w:t xml:space="preserve"> (kruis aan): </w:t>
            </w:r>
          </w:p>
        </w:tc>
      </w:tr>
      <w:tr w:rsidR="00836BF0" w:rsidRPr="001441DB" w14:paraId="6431194F" w14:textId="77777777" w:rsidTr="00836BF0">
        <w:tc>
          <w:tcPr>
            <w:tcW w:w="421" w:type="dxa"/>
          </w:tcPr>
          <w:p w14:paraId="266A98BF" w14:textId="77777777" w:rsidR="00836BF0" w:rsidRPr="001441DB" w:rsidRDefault="00836BF0" w:rsidP="00836BF0">
            <w:pPr>
              <w:rPr>
                <w:b/>
                <w:color w:val="A6A6A6" w:themeColor="background1" w:themeShade="A6"/>
              </w:rPr>
            </w:pPr>
          </w:p>
        </w:tc>
        <w:tc>
          <w:tcPr>
            <w:tcW w:w="8641" w:type="dxa"/>
          </w:tcPr>
          <w:p w14:paraId="6272ABAE" w14:textId="77777777" w:rsidR="00836BF0" w:rsidRPr="001441DB" w:rsidRDefault="00836BF0" w:rsidP="00836BF0">
            <w:pPr>
              <w:rPr>
                <w:color w:val="A6A6A6" w:themeColor="background1" w:themeShade="A6"/>
              </w:rPr>
            </w:pPr>
            <w:r w:rsidRPr="001441DB">
              <w:rPr>
                <w:color w:val="A6A6A6" w:themeColor="background1" w:themeShade="A6"/>
              </w:rPr>
              <w:t>VMBO</w:t>
            </w:r>
          </w:p>
        </w:tc>
      </w:tr>
      <w:tr w:rsidR="00836BF0" w:rsidRPr="001441DB" w14:paraId="6F0713BE" w14:textId="77777777" w:rsidTr="00836BF0">
        <w:tc>
          <w:tcPr>
            <w:tcW w:w="421" w:type="dxa"/>
          </w:tcPr>
          <w:p w14:paraId="4AA4E981" w14:textId="77777777" w:rsidR="00836BF0" w:rsidRPr="001441DB" w:rsidRDefault="00836BF0" w:rsidP="00836BF0">
            <w:pPr>
              <w:rPr>
                <w:b/>
                <w:color w:val="A6A6A6" w:themeColor="background1" w:themeShade="A6"/>
              </w:rPr>
            </w:pPr>
          </w:p>
        </w:tc>
        <w:tc>
          <w:tcPr>
            <w:tcW w:w="8641" w:type="dxa"/>
          </w:tcPr>
          <w:p w14:paraId="339ED2BB" w14:textId="77777777" w:rsidR="00836BF0" w:rsidRPr="001441DB" w:rsidRDefault="00836BF0" w:rsidP="00836BF0">
            <w:pPr>
              <w:rPr>
                <w:color w:val="A6A6A6" w:themeColor="background1" w:themeShade="A6"/>
              </w:rPr>
            </w:pPr>
            <w:r w:rsidRPr="001441DB">
              <w:rPr>
                <w:color w:val="A6A6A6" w:themeColor="background1" w:themeShade="A6"/>
              </w:rPr>
              <w:t>HAVO/VWO</w:t>
            </w:r>
          </w:p>
        </w:tc>
      </w:tr>
      <w:tr w:rsidR="00836BF0" w:rsidRPr="001441DB" w14:paraId="0681A0EF" w14:textId="77777777" w:rsidTr="00836BF0">
        <w:tc>
          <w:tcPr>
            <w:tcW w:w="421" w:type="dxa"/>
          </w:tcPr>
          <w:p w14:paraId="7D8D489F" w14:textId="77777777" w:rsidR="00836BF0" w:rsidRPr="001441DB" w:rsidRDefault="00836BF0" w:rsidP="00836BF0">
            <w:pPr>
              <w:rPr>
                <w:b/>
                <w:color w:val="A6A6A6" w:themeColor="background1" w:themeShade="A6"/>
              </w:rPr>
            </w:pPr>
          </w:p>
        </w:tc>
        <w:tc>
          <w:tcPr>
            <w:tcW w:w="8641" w:type="dxa"/>
          </w:tcPr>
          <w:p w14:paraId="3027EB7B" w14:textId="77777777" w:rsidR="00836BF0" w:rsidRPr="001441DB" w:rsidRDefault="00836BF0" w:rsidP="00836BF0">
            <w:pPr>
              <w:rPr>
                <w:color w:val="A6A6A6" w:themeColor="background1" w:themeShade="A6"/>
              </w:rPr>
            </w:pPr>
            <w:r w:rsidRPr="001441DB">
              <w:rPr>
                <w:color w:val="A6A6A6" w:themeColor="background1" w:themeShade="A6"/>
              </w:rPr>
              <w:t xml:space="preserve">Anders, namelijk… </w:t>
            </w:r>
          </w:p>
        </w:tc>
      </w:tr>
    </w:tbl>
    <w:p w14:paraId="36079CBC" w14:textId="0B4BE529" w:rsidR="00836BF0" w:rsidRPr="001441DB" w:rsidRDefault="00836BF0" w:rsidP="00836BF0">
      <w:pPr>
        <w:spacing w:after="0" w:line="240" w:lineRule="auto"/>
        <w:rPr>
          <w:i/>
          <w:color w:val="A6A6A6" w:themeColor="background1" w:themeShade="A6"/>
        </w:rPr>
      </w:pPr>
      <w:r w:rsidRPr="001441DB">
        <w:rPr>
          <w:i/>
          <w:color w:val="A6A6A6" w:themeColor="background1" w:themeShade="A6"/>
        </w:rPr>
        <w:t xml:space="preserve">Opmerking: het is wettelijk verplicht om bij kleuters een uitstroombestemming te benoemen. Bij kleuters is dit echter nog moeilijk aan te geven en </w:t>
      </w:r>
      <w:r>
        <w:rPr>
          <w:i/>
          <w:color w:val="A6A6A6" w:themeColor="background1" w:themeShade="A6"/>
        </w:rPr>
        <w:t xml:space="preserve">vaak </w:t>
      </w:r>
      <w:r w:rsidRPr="001441DB">
        <w:rPr>
          <w:i/>
          <w:color w:val="A6A6A6" w:themeColor="background1" w:themeShade="A6"/>
        </w:rPr>
        <w:t>weinig betrouwbaar</w:t>
      </w:r>
      <w:r>
        <w:rPr>
          <w:i/>
          <w:color w:val="A6A6A6" w:themeColor="background1" w:themeShade="A6"/>
        </w:rPr>
        <w:t>, waardoor gekozen is voor ‘brede’ uitstroomniveaus</w:t>
      </w:r>
      <w:r w:rsidRPr="001441DB">
        <w:rPr>
          <w:i/>
          <w:color w:val="A6A6A6" w:themeColor="background1" w:themeShade="A6"/>
        </w:rPr>
        <w:t xml:space="preserve">. </w:t>
      </w:r>
      <w:r>
        <w:rPr>
          <w:i/>
          <w:color w:val="A6A6A6" w:themeColor="background1" w:themeShade="A6"/>
        </w:rPr>
        <w:t xml:space="preserve">Kruis hier (bijvoorbeeld) aan waar 75% van de leerlingen van de school naar toe gaat. </w:t>
      </w:r>
    </w:p>
    <w:p w14:paraId="7082AF80" w14:textId="77777777" w:rsidR="003E7B07" w:rsidRPr="001E2CBB" w:rsidRDefault="003E7B07" w:rsidP="00F914A6">
      <w:pPr>
        <w:spacing w:after="0" w:line="240" w:lineRule="auto"/>
      </w:pPr>
    </w:p>
    <w:tbl>
      <w:tblPr>
        <w:tblStyle w:val="Tabelraster"/>
        <w:tblW w:w="0" w:type="auto"/>
        <w:tblLayout w:type="fixed"/>
        <w:tblLook w:val="04A0" w:firstRow="1" w:lastRow="0" w:firstColumn="1" w:lastColumn="0" w:noHBand="0" w:noVBand="1"/>
      </w:tblPr>
      <w:tblGrid>
        <w:gridCol w:w="421"/>
        <w:gridCol w:w="8641"/>
      </w:tblGrid>
      <w:tr w:rsidR="001E2CBB" w:rsidRPr="001E2CBB" w14:paraId="1EF6AE17" w14:textId="77777777" w:rsidTr="001E2CBB">
        <w:tc>
          <w:tcPr>
            <w:tcW w:w="9062" w:type="dxa"/>
            <w:gridSpan w:val="2"/>
            <w:shd w:val="clear" w:color="auto" w:fill="BFBFBF" w:themeFill="background1" w:themeFillShade="BF"/>
          </w:tcPr>
          <w:p w14:paraId="6093BE41" w14:textId="0FB37594" w:rsidR="001E2CBB" w:rsidRPr="001E2CBB" w:rsidRDefault="001E2CBB" w:rsidP="001E2CBB">
            <w:r>
              <w:rPr>
                <w:b/>
              </w:rPr>
              <w:t>Verwachte uitstroom richting groep 3</w:t>
            </w:r>
            <w:r w:rsidR="003E7B07">
              <w:t xml:space="preserve"> (kruis aan)</w:t>
            </w:r>
            <w:r w:rsidR="00DF4F9E">
              <w:t>, het streven is:</w:t>
            </w:r>
          </w:p>
        </w:tc>
      </w:tr>
      <w:tr w:rsidR="00836BF0" w:rsidRPr="001E2CBB" w14:paraId="26609C8E" w14:textId="77777777" w:rsidTr="00836BF0">
        <w:tc>
          <w:tcPr>
            <w:tcW w:w="421" w:type="dxa"/>
          </w:tcPr>
          <w:p w14:paraId="4B9B973F" w14:textId="77777777" w:rsidR="00836BF0" w:rsidRPr="001E2CBB" w:rsidRDefault="00836BF0" w:rsidP="00836BF0">
            <w:pPr>
              <w:rPr>
                <w:b/>
              </w:rPr>
            </w:pPr>
          </w:p>
        </w:tc>
        <w:tc>
          <w:tcPr>
            <w:tcW w:w="8641" w:type="dxa"/>
          </w:tcPr>
          <w:p w14:paraId="2B062906" w14:textId="77777777" w:rsidR="00836BF0" w:rsidRPr="001E2CBB" w:rsidRDefault="00836BF0" w:rsidP="00836BF0">
            <w:r>
              <w:t>Volgend schooljaar groep 3</w:t>
            </w:r>
          </w:p>
        </w:tc>
      </w:tr>
      <w:tr w:rsidR="00836BF0" w:rsidRPr="001E2CBB" w14:paraId="1A57A26A" w14:textId="77777777" w:rsidTr="00836BF0">
        <w:tc>
          <w:tcPr>
            <w:tcW w:w="421" w:type="dxa"/>
          </w:tcPr>
          <w:p w14:paraId="3A1C39EB" w14:textId="77777777" w:rsidR="00836BF0" w:rsidRPr="001E2CBB" w:rsidRDefault="00836BF0" w:rsidP="00836BF0">
            <w:pPr>
              <w:rPr>
                <w:b/>
              </w:rPr>
            </w:pPr>
          </w:p>
        </w:tc>
        <w:tc>
          <w:tcPr>
            <w:tcW w:w="8641" w:type="dxa"/>
          </w:tcPr>
          <w:p w14:paraId="67E6BFC4" w14:textId="77777777" w:rsidR="00836BF0" w:rsidRDefault="00836BF0" w:rsidP="00836BF0">
            <w:r>
              <w:t>Volgend schooljaar groep 2 (doublure)</w:t>
            </w:r>
          </w:p>
        </w:tc>
      </w:tr>
      <w:tr w:rsidR="00836BF0" w:rsidRPr="001E2CBB" w14:paraId="7C55EA80" w14:textId="77777777" w:rsidTr="00836BF0">
        <w:tc>
          <w:tcPr>
            <w:tcW w:w="421" w:type="dxa"/>
          </w:tcPr>
          <w:p w14:paraId="1C72F98D" w14:textId="77777777" w:rsidR="00836BF0" w:rsidRPr="001E2CBB" w:rsidRDefault="00836BF0" w:rsidP="00836BF0">
            <w:pPr>
              <w:rPr>
                <w:b/>
              </w:rPr>
            </w:pPr>
          </w:p>
        </w:tc>
        <w:tc>
          <w:tcPr>
            <w:tcW w:w="8641" w:type="dxa"/>
          </w:tcPr>
          <w:p w14:paraId="01DC5282" w14:textId="77777777" w:rsidR="00836BF0" w:rsidRPr="001E2CBB" w:rsidRDefault="00836BF0" w:rsidP="00836BF0">
            <w:r>
              <w:t>Volgend schooljaar groep 2 (zit nu in groep 1)</w:t>
            </w:r>
          </w:p>
        </w:tc>
      </w:tr>
      <w:tr w:rsidR="001E2CBB" w:rsidRPr="001E2CBB" w14:paraId="2ECA7BF5" w14:textId="77777777" w:rsidTr="001E2CBB">
        <w:tc>
          <w:tcPr>
            <w:tcW w:w="421" w:type="dxa"/>
          </w:tcPr>
          <w:p w14:paraId="78816019" w14:textId="77777777" w:rsidR="001E2CBB" w:rsidRPr="001E2CBB" w:rsidRDefault="001E2CBB" w:rsidP="001E2CBB">
            <w:pPr>
              <w:rPr>
                <w:b/>
              </w:rPr>
            </w:pPr>
          </w:p>
        </w:tc>
        <w:tc>
          <w:tcPr>
            <w:tcW w:w="8641" w:type="dxa"/>
          </w:tcPr>
          <w:p w14:paraId="1650A4AF" w14:textId="77777777" w:rsidR="001E2CBB" w:rsidRPr="001E2CBB" w:rsidRDefault="001E2CBB" w:rsidP="001E2CBB">
            <w:r>
              <w:t>Volgend schooljaar groep 1</w:t>
            </w:r>
          </w:p>
        </w:tc>
      </w:tr>
      <w:tr w:rsidR="001E2CBB" w:rsidRPr="001E2CBB" w14:paraId="150A97CD" w14:textId="77777777" w:rsidTr="001E2CBB">
        <w:tc>
          <w:tcPr>
            <w:tcW w:w="421" w:type="dxa"/>
          </w:tcPr>
          <w:p w14:paraId="31146E46" w14:textId="77777777" w:rsidR="001E2CBB" w:rsidRPr="001E2CBB" w:rsidRDefault="001E2CBB" w:rsidP="001E2CBB">
            <w:pPr>
              <w:rPr>
                <w:b/>
              </w:rPr>
            </w:pPr>
          </w:p>
        </w:tc>
        <w:tc>
          <w:tcPr>
            <w:tcW w:w="8641" w:type="dxa"/>
          </w:tcPr>
          <w:p w14:paraId="77D72DF2" w14:textId="77777777" w:rsidR="001E2CBB" w:rsidRDefault="000332DA" w:rsidP="001E2CBB">
            <w:r>
              <w:t xml:space="preserve">Anders namelijk… </w:t>
            </w:r>
          </w:p>
        </w:tc>
      </w:tr>
      <w:tr w:rsidR="000332DA" w:rsidRPr="001E2CBB" w14:paraId="07B17ECB" w14:textId="77777777" w:rsidTr="001E2CBB">
        <w:tc>
          <w:tcPr>
            <w:tcW w:w="421" w:type="dxa"/>
          </w:tcPr>
          <w:p w14:paraId="526E42C0" w14:textId="77777777" w:rsidR="000332DA" w:rsidRPr="001E2CBB" w:rsidRDefault="000332DA" w:rsidP="001E2CBB">
            <w:pPr>
              <w:rPr>
                <w:b/>
              </w:rPr>
            </w:pPr>
          </w:p>
        </w:tc>
        <w:tc>
          <w:tcPr>
            <w:tcW w:w="8641" w:type="dxa"/>
          </w:tcPr>
          <w:p w14:paraId="6B03B130" w14:textId="77777777" w:rsidR="000332DA" w:rsidRDefault="000332DA" w:rsidP="001E2CBB">
            <w:r>
              <w:t>Bespreken</w:t>
            </w:r>
          </w:p>
        </w:tc>
      </w:tr>
    </w:tbl>
    <w:p w14:paraId="331BBA90" w14:textId="77777777" w:rsidR="001441DB" w:rsidRDefault="001441DB" w:rsidP="00F914A6">
      <w:pPr>
        <w:spacing w:after="0" w:line="240" w:lineRule="auto"/>
      </w:pPr>
    </w:p>
    <w:tbl>
      <w:tblPr>
        <w:tblStyle w:val="Tabelraster"/>
        <w:tblW w:w="0" w:type="auto"/>
        <w:tblLook w:val="04A0" w:firstRow="1" w:lastRow="0" w:firstColumn="1" w:lastColumn="0" w:noHBand="0" w:noVBand="1"/>
      </w:tblPr>
      <w:tblGrid>
        <w:gridCol w:w="9062"/>
      </w:tblGrid>
      <w:tr w:rsidR="00F914A6" w:rsidRPr="004C0A2D" w14:paraId="43540B7D" w14:textId="77777777" w:rsidTr="0010576E">
        <w:tc>
          <w:tcPr>
            <w:tcW w:w="9062" w:type="dxa"/>
            <w:shd w:val="clear" w:color="auto" w:fill="BFBFBF" w:themeFill="background1" w:themeFillShade="BF"/>
          </w:tcPr>
          <w:p w14:paraId="49D0F1C4" w14:textId="77777777" w:rsidR="003E7B07" w:rsidRDefault="00F914A6" w:rsidP="00F914A6">
            <w:pPr>
              <w:rPr>
                <w:b/>
              </w:rPr>
            </w:pPr>
            <w:r w:rsidRPr="004C0A2D">
              <w:rPr>
                <w:b/>
              </w:rPr>
              <w:t>Onderbouwing</w:t>
            </w:r>
            <w:r w:rsidR="003E7B07">
              <w:rPr>
                <w:b/>
              </w:rPr>
              <w:t xml:space="preserve"> OPP en uitstroom</w:t>
            </w:r>
            <w:r w:rsidR="00DF4F9E">
              <w:rPr>
                <w:b/>
              </w:rPr>
              <w:t xml:space="preserve"> richting groep 3</w:t>
            </w:r>
          </w:p>
          <w:p w14:paraId="6FD7C2AB" w14:textId="77777777" w:rsidR="00F914A6" w:rsidRPr="004C0A2D" w:rsidRDefault="003E7B07" w:rsidP="00F914A6">
            <w:pPr>
              <w:rPr>
                <w:b/>
              </w:rPr>
            </w:pPr>
            <w:r>
              <w:rPr>
                <w:b/>
              </w:rPr>
              <w:t>G</w:t>
            </w:r>
            <w:r w:rsidR="00F914A6" w:rsidRPr="004C0A2D">
              <w:rPr>
                <w:b/>
              </w:rPr>
              <w:t xml:space="preserve">ebaseerd op rubrieken A t/m </w:t>
            </w:r>
            <w:r w:rsidR="00F914A6">
              <w:rPr>
                <w:b/>
              </w:rPr>
              <w:t>H</w:t>
            </w:r>
            <w:r w:rsidR="00F914A6" w:rsidRPr="004C0A2D">
              <w:rPr>
                <w:b/>
              </w:rPr>
              <w:t xml:space="preserve"> (ontwikkelingsdeel van het OPP):</w:t>
            </w:r>
          </w:p>
        </w:tc>
      </w:tr>
      <w:tr w:rsidR="00F914A6" w14:paraId="0D5AEE9B" w14:textId="77777777" w:rsidTr="0010576E">
        <w:tc>
          <w:tcPr>
            <w:tcW w:w="9062" w:type="dxa"/>
          </w:tcPr>
          <w:p w14:paraId="0A498D82" w14:textId="77777777" w:rsidR="00F914A6" w:rsidRDefault="00F914A6" w:rsidP="00F914A6"/>
          <w:p w14:paraId="42C67890" w14:textId="77777777" w:rsidR="00F914A6" w:rsidRDefault="00F914A6" w:rsidP="00F914A6"/>
          <w:p w14:paraId="530BF8F7" w14:textId="77777777" w:rsidR="00F914A6" w:rsidRPr="004C0A2D" w:rsidRDefault="00F914A6" w:rsidP="00F914A6">
            <w:pPr>
              <w:rPr>
                <w:i/>
              </w:rPr>
            </w:pPr>
          </w:p>
        </w:tc>
      </w:tr>
    </w:tbl>
    <w:p w14:paraId="74805FBC" w14:textId="77777777" w:rsidR="00F914A6" w:rsidRPr="001441DB" w:rsidRDefault="00F914A6" w:rsidP="00F914A6">
      <w:pPr>
        <w:spacing w:after="0" w:line="240" w:lineRule="auto"/>
        <w:rPr>
          <w:i/>
        </w:rPr>
      </w:pPr>
      <w:r>
        <w:rPr>
          <w:i/>
        </w:rPr>
        <w:t>Zie voor stimulerende en belemmerende factoren van de leerling, de onderwijsleer- en opvoedingssituatie rubriek A t/m G van het groeidocument.</w:t>
      </w:r>
    </w:p>
    <w:p w14:paraId="7BE5AEAC" w14:textId="77777777" w:rsidR="00F914A6" w:rsidRDefault="00F914A6" w:rsidP="00F914A6">
      <w:pPr>
        <w:spacing w:after="0" w:line="240" w:lineRule="auto"/>
      </w:pPr>
    </w:p>
    <w:p w14:paraId="356AF498" w14:textId="77777777" w:rsidR="003E7B07" w:rsidRDefault="003E7B07">
      <w:r>
        <w:br w:type="page"/>
      </w:r>
    </w:p>
    <w:p w14:paraId="63364BA6" w14:textId="77777777" w:rsidR="004C05A5" w:rsidRDefault="004C05A5" w:rsidP="00F914A6">
      <w:pPr>
        <w:spacing w:after="0" w:line="240" w:lineRule="auto"/>
      </w:pPr>
    </w:p>
    <w:tbl>
      <w:tblPr>
        <w:tblStyle w:val="Tabelraster"/>
        <w:tblW w:w="0" w:type="auto"/>
        <w:tblLook w:val="04A0" w:firstRow="1" w:lastRow="0" w:firstColumn="1" w:lastColumn="0" w:noHBand="0" w:noVBand="1"/>
      </w:tblPr>
      <w:tblGrid>
        <w:gridCol w:w="1980"/>
        <w:gridCol w:w="7082"/>
      </w:tblGrid>
      <w:tr w:rsidR="00B8258D" w:rsidRPr="004C0A2D" w14:paraId="4E15C16A" w14:textId="77777777" w:rsidTr="0010576E">
        <w:tc>
          <w:tcPr>
            <w:tcW w:w="9062" w:type="dxa"/>
            <w:gridSpan w:val="2"/>
            <w:shd w:val="clear" w:color="auto" w:fill="BFBFBF" w:themeFill="background1" w:themeFillShade="BF"/>
          </w:tcPr>
          <w:p w14:paraId="350116BE" w14:textId="77777777" w:rsidR="003E7B07" w:rsidRDefault="00B8258D" w:rsidP="00BE2560">
            <w:pPr>
              <w:rPr>
                <w:b/>
              </w:rPr>
            </w:pPr>
            <w:r w:rsidRPr="004C0A2D">
              <w:rPr>
                <w:b/>
              </w:rPr>
              <w:t>PLANNI</w:t>
            </w:r>
            <w:r w:rsidR="003E7B07">
              <w:rPr>
                <w:b/>
              </w:rPr>
              <w:t>NG: Doelen en aanbod</w:t>
            </w:r>
          </w:p>
          <w:p w14:paraId="05D23F09" w14:textId="77777777" w:rsidR="00B8258D" w:rsidRDefault="00E5452D" w:rsidP="00BE2560">
            <w:pPr>
              <w:rPr>
                <w:b/>
                <w:i/>
                <w:color w:val="FF0000"/>
              </w:rPr>
            </w:pPr>
            <w:r>
              <w:rPr>
                <w:b/>
                <w:i/>
                <w:color w:val="FF0000"/>
              </w:rPr>
              <w:t>A</w:t>
            </w:r>
            <w:r w:rsidR="00BE2560">
              <w:rPr>
                <w:b/>
                <w:i/>
                <w:color w:val="FF0000"/>
              </w:rPr>
              <w:t>lleen voor de OPP-</w:t>
            </w:r>
            <w:r w:rsidR="00B8258D" w:rsidRPr="004C0A2D">
              <w:rPr>
                <w:b/>
                <w:i/>
                <w:color w:val="FF0000"/>
              </w:rPr>
              <w:t>vakken en alleen indien afwijkend van doelen en aanbod in groepsplan. Als niet afwijkend: verwijs naar groepsplan</w:t>
            </w:r>
            <w:r w:rsidR="00D97B2B">
              <w:rPr>
                <w:b/>
                <w:i/>
                <w:color w:val="FF0000"/>
              </w:rPr>
              <w:t xml:space="preserve"> / kleuter registratiemiddelen</w:t>
            </w:r>
            <w:r>
              <w:rPr>
                <w:b/>
                <w:i/>
                <w:color w:val="FF0000"/>
              </w:rPr>
              <w:t>.</w:t>
            </w:r>
          </w:p>
          <w:p w14:paraId="6DC8DEBC" w14:textId="77777777" w:rsidR="00E5452D" w:rsidRPr="00E5452D" w:rsidRDefault="00E5452D" w:rsidP="00BE2560">
            <w:pPr>
              <w:rPr>
                <w:b/>
                <w:i/>
                <w:color w:val="FF0000"/>
              </w:rPr>
            </w:pPr>
            <w:r>
              <w:rPr>
                <w:b/>
                <w:i/>
                <w:color w:val="FF0000"/>
              </w:rPr>
              <w:t>Bij a</w:t>
            </w:r>
            <w:r w:rsidRPr="00E5452D">
              <w:rPr>
                <w:b/>
                <w:i/>
                <w:color w:val="FF0000"/>
              </w:rPr>
              <w:t>anbod / aanpak: Denk aan hulpzinnen onderwijsbehoeften: instructie, opdrachten, leeractiviteiten, leeromgeving, feedback, groepsgenoten, leerkracht, ouders ….</w:t>
            </w:r>
          </w:p>
        </w:tc>
      </w:tr>
      <w:tr w:rsidR="00FE1CE1" w:rsidRPr="002966B3" w14:paraId="66DD53C2" w14:textId="77777777" w:rsidTr="00836BF0">
        <w:tc>
          <w:tcPr>
            <w:tcW w:w="9062" w:type="dxa"/>
            <w:gridSpan w:val="2"/>
            <w:shd w:val="clear" w:color="auto" w:fill="D9D9D9" w:themeFill="background1" w:themeFillShade="D9"/>
          </w:tcPr>
          <w:p w14:paraId="182BE42D" w14:textId="7AF329BF" w:rsidR="00FE1CE1" w:rsidRPr="002966B3" w:rsidRDefault="00FE1CE1" w:rsidP="00F914A6">
            <w:pPr>
              <w:rPr>
                <w:b/>
              </w:rPr>
            </w:pPr>
            <w:r>
              <w:rPr>
                <w:b/>
              </w:rPr>
              <w:t xml:space="preserve">Voorbereidend </w:t>
            </w:r>
            <w:r w:rsidRPr="002966B3">
              <w:rPr>
                <w:b/>
              </w:rPr>
              <w:t>Taal / Lezen</w:t>
            </w:r>
          </w:p>
        </w:tc>
      </w:tr>
      <w:tr w:rsidR="00D97B2B" w:rsidRPr="00B8258D" w14:paraId="0D67B670" w14:textId="77777777" w:rsidTr="00E5452D">
        <w:tc>
          <w:tcPr>
            <w:tcW w:w="1980" w:type="dxa"/>
            <w:shd w:val="clear" w:color="auto" w:fill="FFFFFF" w:themeFill="background1"/>
          </w:tcPr>
          <w:p w14:paraId="53E32945" w14:textId="77777777" w:rsidR="002605D9" w:rsidRPr="00B8258D" w:rsidRDefault="00E01E32" w:rsidP="00F914A6">
            <w:r>
              <w:t>Doelen:</w:t>
            </w:r>
          </w:p>
        </w:tc>
        <w:tc>
          <w:tcPr>
            <w:tcW w:w="7082" w:type="dxa"/>
            <w:shd w:val="clear" w:color="auto" w:fill="FFFFFF" w:themeFill="background1"/>
          </w:tcPr>
          <w:p w14:paraId="4CB31634" w14:textId="77777777" w:rsidR="00D97B2B" w:rsidRPr="00B8258D" w:rsidRDefault="00D97B2B" w:rsidP="00F914A6">
            <w:pPr>
              <w:rPr>
                <w:i/>
              </w:rPr>
            </w:pPr>
          </w:p>
        </w:tc>
      </w:tr>
      <w:tr w:rsidR="00E01E32" w:rsidRPr="00B8258D" w14:paraId="57DCE694" w14:textId="77777777" w:rsidTr="00E5452D">
        <w:tc>
          <w:tcPr>
            <w:tcW w:w="1980" w:type="dxa"/>
            <w:shd w:val="clear" w:color="auto" w:fill="FFFFFF" w:themeFill="background1"/>
          </w:tcPr>
          <w:p w14:paraId="5ECEAF97" w14:textId="77777777" w:rsidR="00E01E32" w:rsidRDefault="00E01E32" w:rsidP="00F914A6">
            <w:r>
              <w:t>Aanbod / aanpak:</w:t>
            </w:r>
          </w:p>
        </w:tc>
        <w:tc>
          <w:tcPr>
            <w:tcW w:w="7082" w:type="dxa"/>
            <w:shd w:val="clear" w:color="auto" w:fill="FFFFFF" w:themeFill="background1"/>
          </w:tcPr>
          <w:p w14:paraId="3A3329F1" w14:textId="77777777" w:rsidR="00E01E32" w:rsidRPr="00B8258D" w:rsidRDefault="00E01E32" w:rsidP="00F914A6">
            <w:pPr>
              <w:rPr>
                <w:i/>
              </w:rPr>
            </w:pPr>
          </w:p>
        </w:tc>
      </w:tr>
      <w:tr w:rsidR="00FE1CE1" w:rsidRPr="004C05A5" w14:paraId="30A24521" w14:textId="77777777" w:rsidTr="00836BF0">
        <w:tc>
          <w:tcPr>
            <w:tcW w:w="9062" w:type="dxa"/>
            <w:gridSpan w:val="2"/>
            <w:shd w:val="clear" w:color="auto" w:fill="D9D9D9" w:themeFill="background1" w:themeFillShade="D9"/>
          </w:tcPr>
          <w:p w14:paraId="58F7AC85" w14:textId="09557E23" w:rsidR="00FE1CE1" w:rsidRPr="004C05A5" w:rsidRDefault="00FE1CE1" w:rsidP="00F914A6">
            <w:pPr>
              <w:rPr>
                <w:b/>
              </w:rPr>
            </w:pPr>
            <w:r>
              <w:rPr>
                <w:b/>
              </w:rPr>
              <w:t>Voorbereidend Rekenen</w:t>
            </w:r>
          </w:p>
        </w:tc>
      </w:tr>
      <w:tr w:rsidR="00E01E32" w:rsidRPr="00B8258D" w14:paraId="466FE304" w14:textId="77777777" w:rsidTr="00E5452D">
        <w:tc>
          <w:tcPr>
            <w:tcW w:w="1980" w:type="dxa"/>
            <w:shd w:val="clear" w:color="auto" w:fill="FFFFFF" w:themeFill="background1"/>
          </w:tcPr>
          <w:p w14:paraId="5C42E285" w14:textId="77777777" w:rsidR="00E01E32" w:rsidRPr="00B8258D" w:rsidRDefault="00E01E32" w:rsidP="00E01E32">
            <w:r>
              <w:t>Doelen:</w:t>
            </w:r>
          </w:p>
        </w:tc>
        <w:tc>
          <w:tcPr>
            <w:tcW w:w="7082" w:type="dxa"/>
            <w:shd w:val="clear" w:color="auto" w:fill="FFFFFF" w:themeFill="background1"/>
          </w:tcPr>
          <w:p w14:paraId="0CF8F8DD" w14:textId="77777777" w:rsidR="00E01E32" w:rsidRPr="00B8258D" w:rsidRDefault="00E01E32" w:rsidP="00E01E32">
            <w:pPr>
              <w:rPr>
                <w:i/>
              </w:rPr>
            </w:pPr>
          </w:p>
        </w:tc>
      </w:tr>
      <w:tr w:rsidR="00E01E32" w:rsidRPr="00B8258D" w14:paraId="4BE1F229" w14:textId="77777777" w:rsidTr="00E5452D">
        <w:tc>
          <w:tcPr>
            <w:tcW w:w="1980" w:type="dxa"/>
            <w:shd w:val="clear" w:color="auto" w:fill="FFFFFF" w:themeFill="background1"/>
          </w:tcPr>
          <w:p w14:paraId="4D64FB27" w14:textId="77777777" w:rsidR="00E01E32" w:rsidRDefault="00E01E32" w:rsidP="00E01E32">
            <w:r>
              <w:t>Aanbod / aanpak:</w:t>
            </w:r>
          </w:p>
        </w:tc>
        <w:tc>
          <w:tcPr>
            <w:tcW w:w="7082" w:type="dxa"/>
            <w:shd w:val="clear" w:color="auto" w:fill="FFFFFF" w:themeFill="background1"/>
          </w:tcPr>
          <w:p w14:paraId="3603D3D2" w14:textId="77777777" w:rsidR="00E01E32" w:rsidRPr="00B8258D" w:rsidRDefault="00E01E32" w:rsidP="00E01E32">
            <w:pPr>
              <w:rPr>
                <w:i/>
              </w:rPr>
            </w:pPr>
          </w:p>
        </w:tc>
      </w:tr>
      <w:tr w:rsidR="00B8258D" w:rsidRPr="00D97B2B" w14:paraId="34390CF4" w14:textId="77777777" w:rsidTr="00E01E32">
        <w:tblPrEx>
          <w:shd w:val="clear" w:color="auto" w:fill="FFFFFF" w:themeFill="background1"/>
        </w:tblPrEx>
        <w:tc>
          <w:tcPr>
            <w:tcW w:w="9062" w:type="dxa"/>
            <w:gridSpan w:val="2"/>
            <w:shd w:val="clear" w:color="auto" w:fill="D9D9D9" w:themeFill="background1" w:themeFillShade="D9"/>
          </w:tcPr>
          <w:p w14:paraId="3613E4B0" w14:textId="1EB38BB2" w:rsidR="00B8258D" w:rsidRPr="00836BF0" w:rsidRDefault="00D97B2B" w:rsidP="00F914A6">
            <w:r w:rsidRPr="00D97B2B">
              <w:rPr>
                <w:b/>
              </w:rPr>
              <w:t>Sociaal-emotioneel</w:t>
            </w:r>
            <w:r w:rsidR="00836BF0">
              <w:rPr>
                <w:b/>
              </w:rPr>
              <w:t xml:space="preserve"> </w:t>
            </w:r>
            <w:r w:rsidR="00836BF0">
              <w:t>(bijvoorbeeld: doelen in relatie tot leerlijn)</w:t>
            </w:r>
          </w:p>
        </w:tc>
      </w:tr>
      <w:tr w:rsidR="00E01E32" w:rsidRPr="00B8258D" w14:paraId="78CB8641" w14:textId="77777777" w:rsidTr="00E5452D">
        <w:tc>
          <w:tcPr>
            <w:tcW w:w="1980" w:type="dxa"/>
            <w:shd w:val="clear" w:color="auto" w:fill="FFFFFF" w:themeFill="background1"/>
          </w:tcPr>
          <w:p w14:paraId="0BB2BE64" w14:textId="5A749ABD" w:rsidR="00E01E32" w:rsidRPr="00B8258D" w:rsidRDefault="00E01E32" w:rsidP="00E01E32">
            <w:r>
              <w:t>Doelen:</w:t>
            </w:r>
          </w:p>
        </w:tc>
        <w:tc>
          <w:tcPr>
            <w:tcW w:w="7082" w:type="dxa"/>
            <w:shd w:val="clear" w:color="auto" w:fill="FFFFFF" w:themeFill="background1"/>
          </w:tcPr>
          <w:p w14:paraId="633EBC52" w14:textId="77777777" w:rsidR="00E01E32" w:rsidRPr="00B8258D" w:rsidRDefault="00E01E32" w:rsidP="00E01E32">
            <w:pPr>
              <w:rPr>
                <w:i/>
              </w:rPr>
            </w:pPr>
          </w:p>
        </w:tc>
      </w:tr>
      <w:tr w:rsidR="00E01E32" w:rsidRPr="00B8258D" w14:paraId="1315CEFC" w14:textId="77777777" w:rsidTr="00E5452D">
        <w:tc>
          <w:tcPr>
            <w:tcW w:w="1980" w:type="dxa"/>
            <w:shd w:val="clear" w:color="auto" w:fill="FFFFFF" w:themeFill="background1"/>
          </w:tcPr>
          <w:p w14:paraId="32EA5E1B" w14:textId="77777777" w:rsidR="00E01E32" w:rsidRDefault="00E01E32" w:rsidP="00E01E32">
            <w:r>
              <w:t>Aanbod / aanpak:</w:t>
            </w:r>
          </w:p>
        </w:tc>
        <w:tc>
          <w:tcPr>
            <w:tcW w:w="7082" w:type="dxa"/>
            <w:shd w:val="clear" w:color="auto" w:fill="FFFFFF" w:themeFill="background1"/>
          </w:tcPr>
          <w:p w14:paraId="6428FA43" w14:textId="77777777" w:rsidR="00E01E32" w:rsidRPr="00B8258D" w:rsidRDefault="00E01E32" w:rsidP="00E01E32">
            <w:pPr>
              <w:rPr>
                <w:i/>
              </w:rPr>
            </w:pPr>
          </w:p>
        </w:tc>
      </w:tr>
      <w:tr w:rsidR="00D97B2B" w:rsidRPr="00D97B2B" w14:paraId="40BD76CD" w14:textId="77777777" w:rsidTr="00E01E32">
        <w:tblPrEx>
          <w:shd w:val="clear" w:color="auto" w:fill="FFFFFF" w:themeFill="background1"/>
        </w:tblPrEx>
        <w:tc>
          <w:tcPr>
            <w:tcW w:w="9062" w:type="dxa"/>
            <w:gridSpan w:val="2"/>
            <w:shd w:val="clear" w:color="auto" w:fill="D9D9D9" w:themeFill="background1" w:themeFillShade="D9"/>
          </w:tcPr>
          <w:p w14:paraId="46B24993" w14:textId="5A238656" w:rsidR="00D97B2B" w:rsidRPr="00D97B2B" w:rsidRDefault="00D97B2B" w:rsidP="00F914A6">
            <w:pPr>
              <w:rPr>
                <w:b/>
              </w:rPr>
            </w:pPr>
            <w:r>
              <w:rPr>
                <w:b/>
              </w:rPr>
              <w:t>Werkhouding</w:t>
            </w:r>
            <w:r w:rsidR="00836BF0">
              <w:rPr>
                <w:b/>
              </w:rPr>
              <w:t xml:space="preserve"> </w:t>
            </w:r>
            <w:r w:rsidR="00836BF0">
              <w:t>(bijvoorbeeld: doelen in relatie tot leerlijn)</w:t>
            </w:r>
          </w:p>
        </w:tc>
      </w:tr>
      <w:tr w:rsidR="00E01E32" w:rsidRPr="00B8258D" w14:paraId="17BBE7A0" w14:textId="77777777" w:rsidTr="00E5452D">
        <w:tc>
          <w:tcPr>
            <w:tcW w:w="1980" w:type="dxa"/>
            <w:shd w:val="clear" w:color="auto" w:fill="FFFFFF" w:themeFill="background1"/>
          </w:tcPr>
          <w:p w14:paraId="3F836D9D" w14:textId="77777777" w:rsidR="00E01E32" w:rsidRPr="00B8258D" w:rsidRDefault="00E01E32" w:rsidP="00E01E32">
            <w:r>
              <w:t>Doelen:</w:t>
            </w:r>
          </w:p>
        </w:tc>
        <w:tc>
          <w:tcPr>
            <w:tcW w:w="7082" w:type="dxa"/>
            <w:shd w:val="clear" w:color="auto" w:fill="FFFFFF" w:themeFill="background1"/>
          </w:tcPr>
          <w:p w14:paraId="30110364" w14:textId="77777777" w:rsidR="00E01E32" w:rsidRPr="00B8258D" w:rsidRDefault="00E01E32" w:rsidP="00E01E32">
            <w:pPr>
              <w:rPr>
                <w:i/>
              </w:rPr>
            </w:pPr>
          </w:p>
        </w:tc>
      </w:tr>
      <w:tr w:rsidR="00E01E32" w:rsidRPr="00B8258D" w14:paraId="28844670" w14:textId="77777777" w:rsidTr="00E5452D">
        <w:tc>
          <w:tcPr>
            <w:tcW w:w="1980" w:type="dxa"/>
            <w:shd w:val="clear" w:color="auto" w:fill="FFFFFF" w:themeFill="background1"/>
          </w:tcPr>
          <w:p w14:paraId="1EB1A5DE" w14:textId="77777777" w:rsidR="00E01E32" w:rsidRDefault="00E01E32" w:rsidP="00E01E32">
            <w:r>
              <w:t>Aanbod / aanpak:</w:t>
            </w:r>
          </w:p>
        </w:tc>
        <w:tc>
          <w:tcPr>
            <w:tcW w:w="7082" w:type="dxa"/>
            <w:shd w:val="clear" w:color="auto" w:fill="FFFFFF" w:themeFill="background1"/>
          </w:tcPr>
          <w:p w14:paraId="2034E6BB" w14:textId="77777777" w:rsidR="00E01E32" w:rsidRPr="00B8258D" w:rsidRDefault="00E01E32" w:rsidP="00E01E32">
            <w:pPr>
              <w:rPr>
                <w:i/>
              </w:rPr>
            </w:pPr>
          </w:p>
        </w:tc>
      </w:tr>
      <w:tr w:rsidR="00D97B2B" w14:paraId="092CC2BE" w14:textId="77777777" w:rsidTr="00E01E32">
        <w:tblPrEx>
          <w:shd w:val="clear" w:color="auto" w:fill="FFFFFF" w:themeFill="background1"/>
        </w:tblPrEx>
        <w:tc>
          <w:tcPr>
            <w:tcW w:w="9062" w:type="dxa"/>
            <w:gridSpan w:val="2"/>
            <w:shd w:val="clear" w:color="auto" w:fill="D9D9D9" w:themeFill="background1" w:themeFillShade="D9"/>
          </w:tcPr>
          <w:p w14:paraId="758EFA7F" w14:textId="77777777" w:rsidR="00D97B2B" w:rsidRDefault="00D97B2B" w:rsidP="00BE2560">
            <w:r w:rsidRPr="00D97B2B">
              <w:rPr>
                <w:b/>
              </w:rPr>
              <w:t>Overig</w:t>
            </w:r>
            <w:r w:rsidR="00BE2560">
              <w:t>: bijvoorbeeld lichamelijk, motorisch en</w:t>
            </w:r>
            <w:r>
              <w:t xml:space="preserve"> spel</w:t>
            </w:r>
          </w:p>
        </w:tc>
      </w:tr>
      <w:tr w:rsidR="00E01E32" w:rsidRPr="00B8258D" w14:paraId="096FC76E" w14:textId="77777777" w:rsidTr="00E5452D">
        <w:tc>
          <w:tcPr>
            <w:tcW w:w="1980" w:type="dxa"/>
            <w:shd w:val="clear" w:color="auto" w:fill="FFFFFF" w:themeFill="background1"/>
          </w:tcPr>
          <w:p w14:paraId="15379605" w14:textId="77777777" w:rsidR="00E01E32" w:rsidRPr="00B8258D" w:rsidRDefault="00E01E32" w:rsidP="00E01E32">
            <w:r>
              <w:t>Doelen:</w:t>
            </w:r>
          </w:p>
        </w:tc>
        <w:tc>
          <w:tcPr>
            <w:tcW w:w="7082" w:type="dxa"/>
            <w:shd w:val="clear" w:color="auto" w:fill="FFFFFF" w:themeFill="background1"/>
          </w:tcPr>
          <w:p w14:paraId="1082EAA0" w14:textId="77777777" w:rsidR="00E01E32" w:rsidRPr="00B8258D" w:rsidRDefault="00E01E32" w:rsidP="00E01E32">
            <w:pPr>
              <w:rPr>
                <w:i/>
              </w:rPr>
            </w:pPr>
          </w:p>
        </w:tc>
      </w:tr>
      <w:tr w:rsidR="00E01E32" w:rsidRPr="00B8258D" w14:paraId="53459A16" w14:textId="77777777" w:rsidTr="00E5452D">
        <w:tc>
          <w:tcPr>
            <w:tcW w:w="1980" w:type="dxa"/>
            <w:shd w:val="clear" w:color="auto" w:fill="FFFFFF" w:themeFill="background1"/>
          </w:tcPr>
          <w:p w14:paraId="20428F7E" w14:textId="77777777" w:rsidR="00E01E32" w:rsidRDefault="00E01E32" w:rsidP="00E01E32">
            <w:r>
              <w:t>Aanbod / aanpak:</w:t>
            </w:r>
          </w:p>
        </w:tc>
        <w:tc>
          <w:tcPr>
            <w:tcW w:w="7082" w:type="dxa"/>
            <w:shd w:val="clear" w:color="auto" w:fill="FFFFFF" w:themeFill="background1"/>
          </w:tcPr>
          <w:p w14:paraId="3487A805" w14:textId="77777777" w:rsidR="00E01E32" w:rsidRPr="00B8258D" w:rsidRDefault="00E01E32" w:rsidP="00E01E32">
            <w:pPr>
              <w:rPr>
                <w:i/>
              </w:rPr>
            </w:pPr>
          </w:p>
        </w:tc>
      </w:tr>
    </w:tbl>
    <w:p w14:paraId="303528C4" w14:textId="77777777" w:rsidR="00BE2560" w:rsidRDefault="00BE2560" w:rsidP="00F914A6">
      <w:pPr>
        <w:spacing w:after="0" w:line="240" w:lineRule="auto"/>
      </w:pPr>
    </w:p>
    <w:tbl>
      <w:tblPr>
        <w:tblStyle w:val="Tabelraster"/>
        <w:tblW w:w="0" w:type="auto"/>
        <w:tblLook w:val="04A0" w:firstRow="1" w:lastRow="0" w:firstColumn="1" w:lastColumn="0" w:noHBand="0" w:noVBand="1"/>
      </w:tblPr>
      <w:tblGrid>
        <w:gridCol w:w="9062"/>
      </w:tblGrid>
      <w:tr w:rsidR="004C05A5" w:rsidRPr="004C05A5" w14:paraId="2D30FF67" w14:textId="77777777" w:rsidTr="00CB526C">
        <w:trPr>
          <w:trHeight w:val="255"/>
        </w:trPr>
        <w:tc>
          <w:tcPr>
            <w:tcW w:w="9062" w:type="dxa"/>
            <w:tcBorders>
              <w:bottom w:val="nil"/>
            </w:tcBorders>
            <w:shd w:val="clear" w:color="auto" w:fill="BFBFBF" w:themeFill="background1" w:themeFillShade="BF"/>
          </w:tcPr>
          <w:p w14:paraId="0269BAD4" w14:textId="77777777" w:rsidR="004C05A5" w:rsidRPr="00CB526C" w:rsidRDefault="004C05A5" w:rsidP="00F914A6">
            <w:pPr>
              <w:rPr>
                <w:i/>
              </w:rPr>
            </w:pPr>
            <w:r w:rsidRPr="004C05A5">
              <w:rPr>
                <w:b/>
              </w:rPr>
              <w:t>Op overeenstemming gericht overleg met ouders en leerling</w:t>
            </w:r>
          </w:p>
        </w:tc>
      </w:tr>
      <w:tr w:rsidR="00CB526C" w:rsidRPr="004C05A5" w14:paraId="0F61AEFE" w14:textId="77777777" w:rsidTr="00CB526C">
        <w:trPr>
          <w:trHeight w:val="270"/>
        </w:trPr>
        <w:tc>
          <w:tcPr>
            <w:tcW w:w="9062" w:type="dxa"/>
            <w:tcBorders>
              <w:top w:val="nil"/>
            </w:tcBorders>
            <w:shd w:val="clear" w:color="auto" w:fill="BFBFBF" w:themeFill="background1" w:themeFillShade="BF"/>
          </w:tcPr>
          <w:p w14:paraId="4BC2E896" w14:textId="77777777" w:rsidR="00CB526C" w:rsidRPr="004C05A5" w:rsidRDefault="00CB526C" w:rsidP="00F914A6">
            <w:pPr>
              <w:rPr>
                <w:b/>
              </w:rPr>
            </w:pPr>
            <w:r w:rsidRPr="00CB526C">
              <w:rPr>
                <w:i/>
              </w:rPr>
              <w:t xml:space="preserve">Datum: </w:t>
            </w:r>
          </w:p>
        </w:tc>
      </w:tr>
      <w:tr w:rsidR="004C05A5" w14:paraId="05EF6D3C" w14:textId="77777777" w:rsidTr="004C05A5">
        <w:tc>
          <w:tcPr>
            <w:tcW w:w="9062" w:type="dxa"/>
          </w:tcPr>
          <w:p w14:paraId="3182FA5A" w14:textId="77777777" w:rsidR="004C05A5" w:rsidRPr="008761BA" w:rsidRDefault="008761BA" w:rsidP="00F914A6">
            <w:pPr>
              <w:rPr>
                <w:i/>
              </w:rPr>
            </w:pPr>
            <w:r>
              <w:rPr>
                <w:i/>
              </w:rPr>
              <w:t>Beknopte samenvatting van het overleg:</w:t>
            </w:r>
          </w:p>
          <w:p w14:paraId="08CB0B64" w14:textId="77777777" w:rsidR="004C05A5" w:rsidRDefault="004C05A5" w:rsidP="00F914A6"/>
          <w:p w14:paraId="7080B3BF" w14:textId="2FD4BF16" w:rsidR="004C05A5" w:rsidRPr="004C05A5" w:rsidRDefault="004C05A5" w:rsidP="00F914A6">
            <w:pPr>
              <w:rPr>
                <w:i/>
              </w:rPr>
            </w:pPr>
            <w:r w:rsidRPr="004C05A5">
              <w:rPr>
                <w:i/>
              </w:rPr>
              <w:t xml:space="preserve">Opmerkingen van ouders en leerling (zoals verwachtingen over </w:t>
            </w:r>
            <w:r w:rsidR="00DF4F9E">
              <w:rPr>
                <w:i/>
              </w:rPr>
              <w:t>uitstroom groep 3</w:t>
            </w:r>
            <w:r w:rsidRPr="004C05A5">
              <w:rPr>
                <w:i/>
              </w:rPr>
              <w:t>):</w:t>
            </w:r>
          </w:p>
          <w:p w14:paraId="147C9DFA" w14:textId="77777777" w:rsidR="004C05A5" w:rsidRDefault="004C05A5" w:rsidP="00F914A6"/>
          <w:p w14:paraId="0BC52F67" w14:textId="77777777" w:rsidR="004C05A5" w:rsidRPr="004C05A5" w:rsidRDefault="004C05A5" w:rsidP="00F914A6">
            <w:pPr>
              <w:rPr>
                <w:i/>
              </w:rPr>
            </w:pPr>
            <w:r w:rsidRPr="004C05A5">
              <w:rPr>
                <w:i/>
              </w:rPr>
              <w:t xml:space="preserve">Afspraken met ouders en leerling over samenwerking en datum volgend overleg: </w:t>
            </w:r>
          </w:p>
          <w:p w14:paraId="26B84302" w14:textId="77777777" w:rsidR="004C05A5" w:rsidRDefault="004C05A5" w:rsidP="00F914A6"/>
        </w:tc>
      </w:tr>
    </w:tbl>
    <w:p w14:paraId="4D3E518A" w14:textId="77777777" w:rsidR="004C05A5" w:rsidRDefault="004C05A5" w:rsidP="00F914A6">
      <w:pPr>
        <w:spacing w:after="0" w:line="240" w:lineRule="auto"/>
      </w:pPr>
    </w:p>
    <w:tbl>
      <w:tblPr>
        <w:tblStyle w:val="Tabelraster"/>
        <w:tblW w:w="0" w:type="auto"/>
        <w:tblLook w:val="04A0" w:firstRow="1" w:lastRow="0" w:firstColumn="1" w:lastColumn="0" w:noHBand="0" w:noVBand="1"/>
      </w:tblPr>
      <w:tblGrid>
        <w:gridCol w:w="9062"/>
      </w:tblGrid>
      <w:tr w:rsidR="004C05A5" w:rsidRPr="004C05A5" w14:paraId="097AAB3C" w14:textId="77777777" w:rsidTr="00CB526C">
        <w:tc>
          <w:tcPr>
            <w:tcW w:w="9062" w:type="dxa"/>
            <w:tcBorders>
              <w:bottom w:val="nil"/>
            </w:tcBorders>
            <w:shd w:val="clear" w:color="auto" w:fill="BFBFBF" w:themeFill="background1" w:themeFillShade="BF"/>
          </w:tcPr>
          <w:p w14:paraId="6ACB048E" w14:textId="77777777" w:rsidR="004C05A5" w:rsidRPr="004C05A5" w:rsidRDefault="004C05A5" w:rsidP="00F914A6">
            <w:pPr>
              <w:rPr>
                <w:b/>
              </w:rPr>
            </w:pPr>
            <w:r>
              <w:rPr>
                <w:b/>
              </w:rPr>
              <w:t>EVALUATIE</w:t>
            </w:r>
            <w:r w:rsidR="008761BA">
              <w:rPr>
                <w:b/>
              </w:rPr>
              <w:t xml:space="preserve"> van de doelen van het OPP</w:t>
            </w:r>
          </w:p>
        </w:tc>
      </w:tr>
      <w:tr w:rsidR="00CB526C" w14:paraId="3EC87661" w14:textId="77777777" w:rsidTr="00CB526C">
        <w:tc>
          <w:tcPr>
            <w:tcW w:w="9062" w:type="dxa"/>
            <w:tcBorders>
              <w:top w:val="nil"/>
            </w:tcBorders>
            <w:shd w:val="clear" w:color="auto" w:fill="BFBFBF" w:themeFill="background1" w:themeFillShade="BF"/>
          </w:tcPr>
          <w:p w14:paraId="4207C2C9" w14:textId="77777777" w:rsidR="00CB526C" w:rsidRPr="00CB526C" w:rsidRDefault="00CB526C" w:rsidP="00F914A6">
            <w:pPr>
              <w:rPr>
                <w:i/>
              </w:rPr>
            </w:pPr>
            <w:r w:rsidRPr="00CB526C">
              <w:rPr>
                <w:i/>
              </w:rPr>
              <w:t xml:space="preserve">Datum: </w:t>
            </w:r>
          </w:p>
        </w:tc>
      </w:tr>
      <w:tr w:rsidR="00CB526C" w:rsidRPr="008761BA" w14:paraId="5B149878" w14:textId="77777777" w:rsidTr="008761BA">
        <w:tc>
          <w:tcPr>
            <w:tcW w:w="9062" w:type="dxa"/>
            <w:tcBorders>
              <w:bottom w:val="nil"/>
            </w:tcBorders>
          </w:tcPr>
          <w:p w14:paraId="2B724D84" w14:textId="77777777" w:rsidR="00CB526C" w:rsidRPr="008761BA" w:rsidRDefault="00D97B2B" w:rsidP="00F914A6">
            <w:pPr>
              <w:rPr>
                <w:i/>
              </w:rPr>
            </w:pPr>
            <w:r w:rsidRPr="008761BA">
              <w:rPr>
                <w:i/>
              </w:rPr>
              <w:t xml:space="preserve">Zijn de </w:t>
            </w:r>
            <w:r>
              <w:rPr>
                <w:i/>
              </w:rPr>
              <w:t>doelen voor taal / lezen behaald</w:t>
            </w:r>
            <w:r w:rsidRPr="008761BA">
              <w:rPr>
                <w:i/>
              </w:rPr>
              <w:t>? Analyse + hoe verder?</w:t>
            </w:r>
          </w:p>
        </w:tc>
      </w:tr>
      <w:tr w:rsidR="008761BA" w14:paraId="293822A7" w14:textId="77777777" w:rsidTr="008761BA">
        <w:tc>
          <w:tcPr>
            <w:tcW w:w="9062" w:type="dxa"/>
            <w:tcBorders>
              <w:top w:val="nil"/>
              <w:bottom w:val="dotted" w:sz="4" w:space="0" w:color="auto"/>
            </w:tcBorders>
          </w:tcPr>
          <w:p w14:paraId="402A136D" w14:textId="77777777" w:rsidR="008761BA" w:rsidRDefault="008761BA" w:rsidP="00F914A6"/>
        </w:tc>
      </w:tr>
      <w:tr w:rsidR="008761BA" w:rsidRPr="008761BA" w14:paraId="3FD446FD" w14:textId="77777777" w:rsidTr="008761BA">
        <w:tc>
          <w:tcPr>
            <w:tcW w:w="9062" w:type="dxa"/>
            <w:tcBorders>
              <w:top w:val="dotted" w:sz="4" w:space="0" w:color="auto"/>
              <w:bottom w:val="nil"/>
            </w:tcBorders>
          </w:tcPr>
          <w:p w14:paraId="69962347" w14:textId="77777777" w:rsidR="008761BA" w:rsidRPr="008761BA" w:rsidRDefault="008761BA" w:rsidP="00F914A6">
            <w:pPr>
              <w:rPr>
                <w:i/>
              </w:rPr>
            </w:pPr>
            <w:r w:rsidRPr="008761BA">
              <w:rPr>
                <w:i/>
              </w:rPr>
              <w:t xml:space="preserve">Zijn de </w:t>
            </w:r>
            <w:r w:rsidR="00D97B2B">
              <w:rPr>
                <w:i/>
              </w:rPr>
              <w:t>doelen voor rekenen behaald</w:t>
            </w:r>
            <w:r w:rsidRPr="008761BA">
              <w:rPr>
                <w:i/>
              </w:rPr>
              <w:t>? Analyse + hoe verder?</w:t>
            </w:r>
          </w:p>
        </w:tc>
      </w:tr>
      <w:tr w:rsidR="008761BA" w14:paraId="168ED149" w14:textId="77777777" w:rsidTr="008761BA">
        <w:tc>
          <w:tcPr>
            <w:tcW w:w="9062" w:type="dxa"/>
            <w:tcBorders>
              <w:top w:val="nil"/>
              <w:bottom w:val="dotted" w:sz="4" w:space="0" w:color="auto"/>
            </w:tcBorders>
          </w:tcPr>
          <w:p w14:paraId="4DB43CD7" w14:textId="77777777" w:rsidR="008761BA" w:rsidRDefault="008761BA" w:rsidP="00F914A6"/>
        </w:tc>
      </w:tr>
      <w:tr w:rsidR="008761BA" w:rsidRPr="008761BA" w14:paraId="0AEE925D" w14:textId="77777777" w:rsidTr="008761BA">
        <w:tc>
          <w:tcPr>
            <w:tcW w:w="9062" w:type="dxa"/>
            <w:tcBorders>
              <w:top w:val="dotted" w:sz="4" w:space="0" w:color="auto"/>
              <w:bottom w:val="nil"/>
            </w:tcBorders>
          </w:tcPr>
          <w:p w14:paraId="7FFF9470" w14:textId="77777777" w:rsidR="008761BA" w:rsidRPr="008761BA" w:rsidRDefault="008761BA" w:rsidP="00F914A6">
            <w:pPr>
              <w:rPr>
                <w:i/>
              </w:rPr>
            </w:pPr>
            <w:r w:rsidRPr="008761BA">
              <w:rPr>
                <w:i/>
              </w:rPr>
              <w:t>Zijn de doelen</w:t>
            </w:r>
            <w:r w:rsidR="00D97B2B">
              <w:rPr>
                <w:i/>
              </w:rPr>
              <w:t xml:space="preserve"> voor sociaal-emotioneel functioneren</w:t>
            </w:r>
            <w:r w:rsidRPr="008761BA">
              <w:rPr>
                <w:i/>
              </w:rPr>
              <w:t xml:space="preserve"> behaald? Analyse + hoe verder?</w:t>
            </w:r>
          </w:p>
        </w:tc>
      </w:tr>
      <w:tr w:rsidR="008761BA" w14:paraId="0D55B1E9" w14:textId="77777777" w:rsidTr="008761BA">
        <w:tc>
          <w:tcPr>
            <w:tcW w:w="9062" w:type="dxa"/>
            <w:tcBorders>
              <w:top w:val="nil"/>
              <w:bottom w:val="dotted" w:sz="4" w:space="0" w:color="auto"/>
            </w:tcBorders>
          </w:tcPr>
          <w:p w14:paraId="7D71AF0E" w14:textId="77777777" w:rsidR="008761BA" w:rsidRDefault="008761BA" w:rsidP="00F914A6"/>
        </w:tc>
      </w:tr>
      <w:tr w:rsidR="00D97B2B" w:rsidRPr="008761BA" w14:paraId="5A283A84" w14:textId="77777777" w:rsidTr="00D97B2B">
        <w:tc>
          <w:tcPr>
            <w:tcW w:w="9062" w:type="dxa"/>
            <w:tcBorders>
              <w:top w:val="dotted" w:sz="4" w:space="0" w:color="auto"/>
              <w:bottom w:val="nil"/>
            </w:tcBorders>
          </w:tcPr>
          <w:p w14:paraId="2B96FB02" w14:textId="77777777" w:rsidR="00D97B2B" w:rsidRPr="008761BA" w:rsidRDefault="00D97B2B" w:rsidP="00F914A6">
            <w:pPr>
              <w:rPr>
                <w:i/>
              </w:rPr>
            </w:pPr>
            <w:r w:rsidRPr="008761BA">
              <w:rPr>
                <w:i/>
              </w:rPr>
              <w:t>Zijn de doelen</w:t>
            </w:r>
            <w:r>
              <w:rPr>
                <w:i/>
              </w:rPr>
              <w:t xml:space="preserve"> voor werkhouding</w:t>
            </w:r>
            <w:r w:rsidRPr="008761BA">
              <w:rPr>
                <w:i/>
              </w:rPr>
              <w:t xml:space="preserve"> behaald? Analyse + hoe verder?</w:t>
            </w:r>
          </w:p>
        </w:tc>
      </w:tr>
      <w:tr w:rsidR="00D97B2B" w14:paraId="118F7632" w14:textId="77777777" w:rsidTr="00D97B2B">
        <w:tc>
          <w:tcPr>
            <w:tcW w:w="9062" w:type="dxa"/>
            <w:tcBorders>
              <w:top w:val="nil"/>
              <w:bottom w:val="dotted" w:sz="4" w:space="0" w:color="auto"/>
            </w:tcBorders>
          </w:tcPr>
          <w:p w14:paraId="5459BC09" w14:textId="77777777" w:rsidR="00D97B2B" w:rsidRDefault="00D97B2B" w:rsidP="00F914A6"/>
        </w:tc>
      </w:tr>
      <w:tr w:rsidR="00D97B2B" w:rsidRPr="008761BA" w14:paraId="2F7FCCDF" w14:textId="77777777" w:rsidTr="00D97B2B">
        <w:tc>
          <w:tcPr>
            <w:tcW w:w="9062" w:type="dxa"/>
            <w:tcBorders>
              <w:top w:val="dotted" w:sz="4" w:space="0" w:color="auto"/>
              <w:bottom w:val="nil"/>
            </w:tcBorders>
          </w:tcPr>
          <w:p w14:paraId="47B6163C" w14:textId="77777777" w:rsidR="00D97B2B" w:rsidRPr="008761BA" w:rsidRDefault="00D97B2B" w:rsidP="00F914A6">
            <w:pPr>
              <w:rPr>
                <w:i/>
              </w:rPr>
            </w:pPr>
            <w:r w:rsidRPr="008761BA">
              <w:rPr>
                <w:i/>
              </w:rPr>
              <w:t xml:space="preserve">Zijn de </w:t>
            </w:r>
            <w:r>
              <w:rPr>
                <w:i/>
              </w:rPr>
              <w:t>overige doelen</w:t>
            </w:r>
            <w:r w:rsidRPr="008761BA">
              <w:rPr>
                <w:i/>
              </w:rPr>
              <w:t xml:space="preserve"> behaald? Analyse + hoe verder?</w:t>
            </w:r>
          </w:p>
        </w:tc>
      </w:tr>
      <w:tr w:rsidR="00D97B2B" w14:paraId="2F5B3BA6" w14:textId="77777777" w:rsidTr="00D97B2B">
        <w:tc>
          <w:tcPr>
            <w:tcW w:w="9062" w:type="dxa"/>
            <w:tcBorders>
              <w:top w:val="nil"/>
              <w:bottom w:val="dotted" w:sz="4" w:space="0" w:color="auto"/>
            </w:tcBorders>
          </w:tcPr>
          <w:p w14:paraId="54E34F04" w14:textId="77777777" w:rsidR="00D97B2B" w:rsidRDefault="00D97B2B" w:rsidP="00F914A6"/>
        </w:tc>
      </w:tr>
      <w:tr w:rsidR="008761BA" w:rsidRPr="008761BA" w14:paraId="1D03DF9A" w14:textId="77777777" w:rsidTr="008761BA">
        <w:tc>
          <w:tcPr>
            <w:tcW w:w="9062" w:type="dxa"/>
            <w:tcBorders>
              <w:top w:val="dotted" w:sz="4" w:space="0" w:color="auto"/>
              <w:bottom w:val="nil"/>
            </w:tcBorders>
          </w:tcPr>
          <w:p w14:paraId="5A0C180F" w14:textId="77777777" w:rsidR="008761BA" w:rsidRPr="008761BA" w:rsidRDefault="008761BA" w:rsidP="00F914A6">
            <w:pPr>
              <w:rPr>
                <w:i/>
              </w:rPr>
            </w:pPr>
            <w:r w:rsidRPr="008761BA">
              <w:rPr>
                <w:i/>
              </w:rPr>
              <w:t xml:space="preserve">Ontwikkelt de leerling zich conform de verwachtingen? </w:t>
            </w:r>
          </w:p>
        </w:tc>
      </w:tr>
      <w:tr w:rsidR="008761BA" w14:paraId="4E168317" w14:textId="77777777" w:rsidTr="008761BA">
        <w:tc>
          <w:tcPr>
            <w:tcW w:w="9062" w:type="dxa"/>
            <w:tcBorders>
              <w:top w:val="nil"/>
              <w:bottom w:val="dotted" w:sz="4" w:space="0" w:color="auto"/>
            </w:tcBorders>
          </w:tcPr>
          <w:p w14:paraId="38A5DCDB" w14:textId="77777777" w:rsidR="008761BA" w:rsidRDefault="008761BA" w:rsidP="00F914A6"/>
        </w:tc>
      </w:tr>
      <w:tr w:rsidR="00CB526C" w:rsidRPr="00CB526C" w14:paraId="09E7A198" w14:textId="77777777" w:rsidTr="00DE2B0A">
        <w:tc>
          <w:tcPr>
            <w:tcW w:w="9062" w:type="dxa"/>
            <w:shd w:val="clear" w:color="auto" w:fill="D9D9D9" w:themeFill="background1" w:themeFillShade="D9"/>
          </w:tcPr>
          <w:p w14:paraId="50AFF8C6" w14:textId="77777777" w:rsidR="00CB526C" w:rsidRPr="00CB526C" w:rsidRDefault="00CB526C" w:rsidP="00F914A6">
            <w:pPr>
              <w:rPr>
                <w:b/>
              </w:rPr>
            </w:pPr>
            <w:r w:rsidRPr="00CB526C">
              <w:rPr>
                <w:b/>
              </w:rPr>
              <w:t>Indien nodig: bijstelling van het ontwikkelingsperspectief</w:t>
            </w:r>
          </w:p>
        </w:tc>
      </w:tr>
      <w:tr w:rsidR="008761BA" w:rsidRPr="008761BA" w14:paraId="688832C9" w14:textId="77777777" w:rsidTr="004C05A5">
        <w:tc>
          <w:tcPr>
            <w:tcW w:w="9062" w:type="dxa"/>
          </w:tcPr>
          <w:p w14:paraId="3131D857" w14:textId="77777777" w:rsidR="000A343B" w:rsidRDefault="008761BA" w:rsidP="00F914A6">
            <w:pPr>
              <w:rPr>
                <w:i/>
              </w:rPr>
            </w:pPr>
            <w:r w:rsidRPr="00E712EF">
              <w:rPr>
                <w:i/>
              </w:rPr>
              <w:t xml:space="preserve">OPP wordt bijgesteld naar:  </w:t>
            </w:r>
          </w:p>
          <w:p w14:paraId="232BF5FA" w14:textId="37A788A4" w:rsidR="00FE1CE1" w:rsidRPr="000A343B" w:rsidRDefault="00FE1CE1" w:rsidP="00F914A6"/>
        </w:tc>
      </w:tr>
      <w:tr w:rsidR="008761BA" w14:paraId="4DEB049D" w14:textId="77777777" w:rsidTr="008761BA">
        <w:tc>
          <w:tcPr>
            <w:tcW w:w="9062" w:type="dxa"/>
            <w:tcBorders>
              <w:bottom w:val="nil"/>
            </w:tcBorders>
          </w:tcPr>
          <w:p w14:paraId="4C114759" w14:textId="77777777" w:rsidR="008761BA" w:rsidRPr="008761BA" w:rsidRDefault="008761BA" w:rsidP="00F914A6">
            <w:pPr>
              <w:rPr>
                <w:i/>
              </w:rPr>
            </w:pPr>
            <w:r w:rsidRPr="008761BA">
              <w:rPr>
                <w:i/>
              </w:rPr>
              <w:t xml:space="preserve">Onderbouwing: </w:t>
            </w:r>
          </w:p>
        </w:tc>
      </w:tr>
      <w:tr w:rsidR="008761BA" w14:paraId="073F5CA6" w14:textId="77777777" w:rsidTr="008761BA">
        <w:tc>
          <w:tcPr>
            <w:tcW w:w="9062" w:type="dxa"/>
            <w:tcBorders>
              <w:top w:val="nil"/>
            </w:tcBorders>
          </w:tcPr>
          <w:p w14:paraId="4C1CC85C" w14:textId="77777777" w:rsidR="008761BA" w:rsidRDefault="008761BA" w:rsidP="00F914A6"/>
        </w:tc>
      </w:tr>
    </w:tbl>
    <w:p w14:paraId="24D1FD03" w14:textId="77777777" w:rsidR="002966B3" w:rsidRDefault="002966B3" w:rsidP="00F914A6">
      <w:pPr>
        <w:spacing w:after="0" w:line="240" w:lineRule="auto"/>
      </w:pPr>
    </w:p>
    <w:tbl>
      <w:tblPr>
        <w:tblStyle w:val="Tabelraster"/>
        <w:tblW w:w="0" w:type="auto"/>
        <w:tblLook w:val="04A0" w:firstRow="1" w:lastRow="0" w:firstColumn="1" w:lastColumn="0" w:noHBand="0" w:noVBand="1"/>
      </w:tblPr>
      <w:tblGrid>
        <w:gridCol w:w="4531"/>
        <w:gridCol w:w="4531"/>
      </w:tblGrid>
      <w:tr w:rsidR="00CB526C" w:rsidRPr="00CB526C" w14:paraId="1697BAF4" w14:textId="77777777" w:rsidTr="0010576E">
        <w:tc>
          <w:tcPr>
            <w:tcW w:w="9062" w:type="dxa"/>
            <w:gridSpan w:val="2"/>
            <w:shd w:val="clear" w:color="auto" w:fill="BFBFBF" w:themeFill="background1" w:themeFillShade="BF"/>
          </w:tcPr>
          <w:p w14:paraId="26E4121D" w14:textId="77777777" w:rsidR="00CB526C" w:rsidRPr="00CB526C" w:rsidRDefault="00CB526C" w:rsidP="00F914A6">
            <w:pPr>
              <w:rPr>
                <w:b/>
              </w:rPr>
            </w:pPr>
            <w:r w:rsidRPr="00CB526C">
              <w:rPr>
                <w:b/>
              </w:rPr>
              <w:t>Ondertekening</w:t>
            </w:r>
            <w:r w:rsidR="002966B3">
              <w:rPr>
                <w:b/>
              </w:rPr>
              <w:t xml:space="preserve"> voor gezien</w:t>
            </w:r>
          </w:p>
        </w:tc>
      </w:tr>
      <w:tr w:rsidR="00CB526C" w14:paraId="56C4F59F" w14:textId="77777777" w:rsidTr="00CB526C">
        <w:tc>
          <w:tcPr>
            <w:tcW w:w="4531" w:type="dxa"/>
            <w:tcBorders>
              <w:bottom w:val="nil"/>
            </w:tcBorders>
          </w:tcPr>
          <w:p w14:paraId="55EBE301" w14:textId="77777777" w:rsidR="00CB526C" w:rsidRPr="00E712EF" w:rsidRDefault="00CB526C" w:rsidP="00F914A6">
            <w:pPr>
              <w:rPr>
                <w:i/>
              </w:rPr>
            </w:pPr>
            <w:r w:rsidRPr="00E712EF">
              <w:rPr>
                <w:i/>
              </w:rPr>
              <w:t>Datum:</w:t>
            </w:r>
          </w:p>
        </w:tc>
        <w:tc>
          <w:tcPr>
            <w:tcW w:w="4531" w:type="dxa"/>
            <w:tcBorders>
              <w:bottom w:val="nil"/>
            </w:tcBorders>
          </w:tcPr>
          <w:p w14:paraId="55707853" w14:textId="77777777" w:rsidR="00CB526C" w:rsidRPr="00E712EF" w:rsidRDefault="00CB526C" w:rsidP="00F914A6">
            <w:pPr>
              <w:rPr>
                <w:i/>
              </w:rPr>
            </w:pPr>
            <w:r w:rsidRPr="00E712EF">
              <w:rPr>
                <w:i/>
              </w:rPr>
              <w:t>Datum:</w:t>
            </w:r>
          </w:p>
        </w:tc>
      </w:tr>
      <w:tr w:rsidR="00CB526C" w14:paraId="38DF132C" w14:textId="77777777" w:rsidTr="002966B3">
        <w:tc>
          <w:tcPr>
            <w:tcW w:w="4531" w:type="dxa"/>
            <w:tcBorders>
              <w:top w:val="nil"/>
              <w:bottom w:val="nil"/>
            </w:tcBorders>
          </w:tcPr>
          <w:p w14:paraId="5D0FBD0F" w14:textId="77777777" w:rsidR="00CB526C" w:rsidRDefault="00CB526C" w:rsidP="00F914A6">
            <w:r>
              <w:t>Handtekening school:</w:t>
            </w:r>
          </w:p>
          <w:p w14:paraId="3FD4E2A8" w14:textId="77777777" w:rsidR="00CB526C" w:rsidRDefault="00CB526C" w:rsidP="00F914A6"/>
          <w:p w14:paraId="65082AAF" w14:textId="77777777" w:rsidR="00E712EF" w:rsidRDefault="00E712EF" w:rsidP="00F914A6"/>
          <w:p w14:paraId="055A6BBF" w14:textId="77777777" w:rsidR="008761BA" w:rsidRDefault="008761BA" w:rsidP="00F914A6"/>
        </w:tc>
        <w:tc>
          <w:tcPr>
            <w:tcW w:w="4531" w:type="dxa"/>
            <w:tcBorders>
              <w:top w:val="nil"/>
              <w:bottom w:val="nil"/>
            </w:tcBorders>
          </w:tcPr>
          <w:p w14:paraId="78E42EA3" w14:textId="77777777" w:rsidR="00CB526C" w:rsidRDefault="00CB526C" w:rsidP="00F914A6">
            <w:r>
              <w:t>Handtekening ouders:</w:t>
            </w:r>
          </w:p>
          <w:p w14:paraId="64DE2284" w14:textId="77777777" w:rsidR="00CB526C" w:rsidRDefault="00CB526C" w:rsidP="00F914A6"/>
        </w:tc>
      </w:tr>
      <w:tr w:rsidR="002966B3" w14:paraId="38917DD4" w14:textId="77777777" w:rsidTr="00CB526C">
        <w:tc>
          <w:tcPr>
            <w:tcW w:w="4531" w:type="dxa"/>
            <w:tcBorders>
              <w:top w:val="nil"/>
            </w:tcBorders>
          </w:tcPr>
          <w:p w14:paraId="60EF4411" w14:textId="77777777" w:rsidR="002966B3" w:rsidRDefault="002966B3" w:rsidP="00F914A6"/>
        </w:tc>
        <w:tc>
          <w:tcPr>
            <w:tcW w:w="4531" w:type="dxa"/>
            <w:tcBorders>
              <w:top w:val="nil"/>
            </w:tcBorders>
          </w:tcPr>
          <w:p w14:paraId="56132C25" w14:textId="77777777" w:rsidR="002966B3" w:rsidRDefault="002966B3" w:rsidP="00F914A6"/>
        </w:tc>
      </w:tr>
      <w:tr w:rsidR="002966B3" w:rsidRPr="00CB526C" w14:paraId="37893A11" w14:textId="77777777" w:rsidTr="000A343B">
        <w:tc>
          <w:tcPr>
            <w:tcW w:w="9062" w:type="dxa"/>
            <w:gridSpan w:val="2"/>
            <w:shd w:val="clear" w:color="auto" w:fill="FFFFFF" w:themeFill="background1"/>
          </w:tcPr>
          <w:p w14:paraId="4095078E" w14:textId="77777777" w:rsidR="002966B3" w:rsidRPr="002966B3" w:rsidRDefault="002966B3" w:rsidP="00F914A6">
            <w:r w:rsidRPr="002966B3">
              <w:rPr>
                <w:i/>
              </w:rPr>
              <w:t>Opmerkingen ouders</w:t>
            </w:r>
            <w:r w:rsidR="0060292C">
              <w:rPr>
                <w:i/>
              </w:rPr>
              <w:t xml:space="preserve"> / school</w:t>
            </w:r>
            <w:r w:rsidRPr="002966B3">
              <w:rPr>
                <w:i/>
              </w:rPr>
              <w:t>:</w:t>
            </w:r>
          </w:p>
          <w:p w14:paraId="304FAEC0" w14:textId="77777777" w:rsidR="002966B3" w:rsidRPr="002966B3" w:rsidRDefault="002966B3" w:rsidP="00F914A6"/>
          <w:p w14:paraId="7BEFBF42" w14:textId="77777777" w:rsidR="002966B3" w:rsidRPr="00CB526C" w:rsidRDefault="002966B3" w:rsidP="00F914A6">
            <w:pPr>
              <w:rPr>
                <w:b/>
              </w:rPr>
            </w:pPr>
          </w:p>
        </w:tc>
      </w:tr>
    </w:tbl>
    <w:p w14:paraId="26857804" w14:textId="77777777" w:rsidR="004C05A5" w:rsidRDefault="004C05A5" w:rsidP="00F914A6">
      <w:pPr>
        <w:spacing w:after="0" w:line="240" w:lineRule="auto"/>
      </w:pPr>
    </w:p>
    <w:sectPr w:rsidR="004C05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EF24" w14:textId="77777777" w:rsidR="00836BF0" w:rsidRDefault="00836BF0" w:rsidP="00AA1E54">
      <w:pPr>
        <w:spacing w:after="0" w:line="240" w:lineRule="auto"/>
      </w:pPr>
      <w:r>
        <w:separator/>
      </w:r>
    </w:p>
  </w:endnote>
  <w:endnote w:type="continuationSeparator" w:id="0">
    <w:p w14:paraId="41139375" w14:textId="77777777" w:rsidR="00836BF0" w:rsidRDefault="00836BF0" w:rsidP="00AA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60131"/>
      <w:docPartObj>
        <w:docPartGallery w:val="Page Numbers (Bottom of Page)"/>
        <w:docPartUnique/>
      </w:docPartObj>
    </w:sdtPr>
    <w:sdtEndPr/>
    <w:sdtContent>
      <w:p w14:paraId="145D7633" w14:textId="3A674AC7" w:rsidR="0042489F" w:rsidRDefault="0042489F">
        <w:pPr>
          <w:pStyle w:val="Voettekst"/>
          <w:jc w:val="right"/>
        </w:pPr>
        <w:r>
          <w:fldChar w:fldCharType="begin"/>
        </w:r>
        <w:r>
          <w:instrText>PAGE   \* MERGEFORMAT</w:instrText>
        </w:r>
        <w:r>
          <w:fldChar w:fldCharType="separate"/>
        </w:r>
        <w:r w:rsidR="00336E57">
          <w:rPr>
            <w:noProof/>
          </w:rPr>
          <w:t>2</w:t>
        </w:r>
        <w:r>
          <w:fldChar w:fldCharType="end"/>
        </w:r>
      </w:p>
    </w:sdtContent>
  </w:sdt>
  <w:p w14:paraId="7960CBA8" w14:textId="77777777" w:rsidR="0042489F" w:rsidRDefault="00424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E5F7" w14:textId="77777777" w:rsidR="00836BF0" w:rsidRDefault="00836BF0" w:rsidP="00AA1E54">
      <w:pPr>
        <w:spacing w:after="0" w:line="240" w:lineRule="auto"/>
      </w:pPr>
      <w:r>
        <w:separator/>
      </w:r>
    </w:p>
  </w:footnote>
  <w:footnote w:type="continuationSeparator" w:id="0">
    <w:p w14:paraId="6A75E081" w14:textId="77777777" w:rsidR="00836BF0" w:rsidRDefault="00836BF0" w:rsidP="00AA1E54">
      <w:pPr>
        <w:spacing w:after="0" w:line="240" w:lineRule="auto"/>
      </w:pPr>
      <w:r>
        <w:continuationSeparator/>
      </w:r>
    </w:p>
  </w:footnote>
  <w:footnote w:id="1">
    <w:p w14:paraId="5FCF43A5" w14:textId="77777777" w:rsidR="00836BF0" w:rsidRPr="00AA1E54" w:rsidRDefault="00836BF0" w:rsidP="00AA1E54">
      <w:pPr>
        <w:tabs>
          <w:tab w:val="left" w:pos="418"/>
          <w:tab w:val="left" w:pos="850"/>
        </w:tabs>
        <w:spacing w:line="280" w:lineRule="exact"/>
        <w:jc w:val="both"/>
        <w:outlineLvl w:val="0"/>
        <w:rPr>
          <w:sz w:val="20"/>
          <w:szCs w:val="20"/>
        </w:rPr>
      </w:pPr>
      <w:r w:rsidRPr="00AA1E54">
        <w:rPr>
          <w:rStyle w:val="Voetnootmarkering"/>
          <w:sz w:val="20"/>
          <w:szCs w:val="20"/>
        </w:rPr>
        <w:footnoteRef/>
      </w:r>
      <w:r w:rsidRPr="00AA1E54">
        <w:rPr>
          <w:sz w:val="20"/>
          <w:szCs w:val="20"/>
        </w:rPr>
        <w:t xml:space="preserve"> OPP in het Basisonderwijs: wat, waarom, wanneer en hoe? (PO raad, 2014, www.poraad.nl).</w:t>
      </w:r>
    </w:p>
    <w:p w14:paraId="2D6301DC" w14:textId="77777777" w:rsidR="00836BF0" w:rsidRPr="00AA1E54" w:rsidRDefault="00836BF0" w:rsidP="00AA1E5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79D4"/>
    <w:multiLevelType w:val="hybridMultilevel"/>
    <w:tmpl w:val="008C4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6C1593"/>
    <w:multiLevelType w:val="hybridMultilevel"/>
    <w:tmpl w:val="9572D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CC3FD7"/>
    <w:multiLevelType w:val="hybridMultilevel"/>
    <w:tmpl w:val="C004F1A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54"/>
    <w:rsid w:val="000144D0"/>
    <w:rsid w:val="000332DA"/>
    <w:rsid w:val="00077BF2"/>
    <w:rsid w:val="000A343B"/>
    <w:rsid w:val="0010576E"/>
    <w:rsid w:val="00142154"/>
    <w:rsid w:val="001441DB"/>
    <w:rsid w:val="001E2CBB"/>
    <w:rsid w:val="002605D9"/>
    <w:rsid w:val="002966B3"/>
    <w:rsid w:val="00336E57"/>
    <w:rsid w:val="003E7B07"/>
    <w:rsid w:val="00413285"/>
    <w:rsid w:val="0041456F"/>
    <w:rsid w:val="0042489F"/>
    <w:rsid w:val="004C05A5"/>
    <w:rsid w:val="004C0A2D"/>
    <w:rsid w:val="00515399"/>
    <w:rsid w:val="0060292C"/>
    <w:rsid w:val="007E136C"/>
    <w:rsid w:val="00836BF0"/>
    <w:rsid w:val="008761BA"/>
    <w:rsid w:val="00876E4A"/>
    <w:rsid w:val="00993020"/>
    <w:rsid w:val="00A1128A"/>
    <w:rsid w:val="00A57434"/>
    <w:rsid w:val="00AA1E54"/>
    <w:rsid w:val="00B8258D"/>
    <w:rsid w:val="00BE2560"/>
    <w:rsid w:val="00BF4DDC"/>
    <w:rsid w:val="00C02BAC"/>
    <w:rsid w:val="00C44C4E"/>
    <w:rsid w:val="00CB526C"/>
    <w:rsid w:val="00D21B81"/>
    <w:rsid w:val="00D97B2B"/>
    <w:rsid w:val="00DE2B0A"/>
    <w:rsid w:val="00DF4F9E"/>
    <w:rsid w:val="00E01E32"/>
    <w:rsid w:val="00E5452D"/>
    <w:rsid w:val="00E70752"/>
    <w:rsid w:val="00E712EF"/>
    <w:rsid w:val="00E91E8D"/>
    <w:rsid w:val="00F914A6"/>
    <w:rsid w:val="00FE1C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8FF5"/>
  <w15:docId w15:val="{CE4A2B89-6438-48CF-B84C-AC11DBE8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A1E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1E54"/>
    <w:rPr>
      <w:sz w:val="20"/>
      <w:szCs w:val="20"/>
    </w:rPr>
  </w:style>
  <w:style w:type="character" w:styleId="Voetnootmarkering">
    <w:name w:val="footnote reference"/>
    <w:uiPriority w:val="99"/>
    <w:unhideWhenUsed/>
    <w:rsid w:val="00AA1E54"/>
    <w:rPr>
      <w:vertAlign w:val="superscript"/>
    </w:rPr>
  </w:style>
  <w:style w:type="table" w:styleId="Tabelraster">
    <w:name w:val="Table Grid"/>
    <w:basedOn w:val="Standaardtabel"/>
    <w:uiPriority w:val="39"/>
    <w:rsid w:val="00AA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258D"/>
    <w:pPr>
      <w:ind w:left="720"/>
      <w:contextualSpacing/>
    </w:pPr>
  </w:style>
  <w:style w:type="paragraph" w:styleId="Ballontekst">
    <w:name w:val="Balloon Text"/>
    <w:basedOn w:val="Standaard"/>
    <w:link w:val="BallontekstChar"/>
    <w:uiPriority w:val="99"/>
    <w:semiHidden/>
    <w:unhideWhenUsed/>
    <w:rsid w:val="00A112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28A"/>
    <w:rPr>
      <w:rFonts w:ascii="Segoe UI" w:hAnsi="Segoe UI" w:cs="Segoe UI"/>
      <w:sz w:val="18"/>
      <w:szCs w:val="18"/>
    </w:rPr>
  </w:style>
  <w:style w:type="character" w:styleId="Verwijzingopmerking">
    <w:name w:val="annotation reference"/>
    <w:basedOn w:val="Standaardalinea-lettertype"/>
    <w:uiPriority w:val="99"/>
    <w:semiHidden/>
    <w:unhideWhenUsed/>
    <w:rsid w:val="00DF4F9E"/>
    <w:rPr>
      <w:sz w:val="18"/>
      <w:szCs w:val="18"/>
    </w:rPr>
  </w:style>
  <w:style w:type="paragraph" w:styleId="Tekstopmerking">
    <w:name w:val="annotation text"/>
    <w:basedOn w:val="Standaard"/>
    <w:link w:val="TekstopmerkingChar"/>
    <w:uiPriority w:val="99"/>
    <w:semiHidden/>
    <w:unhideWhenUsed/>
    <w:rsid w:val="00DF4F9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F4F9E"/>
    <w:rPr>
      <w:sz w:val="24"/>
      <w:szCs w:val="24"/>
    </w:rPr>
  </w:style>
  <w:style w:type="paragraph" w:styleId="Onderwerpvanopmerking">
    <w:name w:val="annotation subject"/>
    <w:basedOn w:val="Tekstopmerking"/>
    <w:next w:val="Tekstopmerking"/>
    <w:link w:val="OnderwerpvanopmerkingChar"/>
    <w:uiPriority w:val="99"/>
    <w:semiHidden/>
    <w:unhideWhenUsed/>
    <w:rsid w:val="00DF4F9E"/>
    <w:rPr>
      <w:b/>
      <w:bCs/>
      <w:sz w:val="20"/>
      <w:szCs w:val="20"/>
    </w:rPr>
  </w:style>
  <w:style w:type="character" w:customStyle="1" w:styleId="OnderwerpvanopmerkingChar">
    <w:name w:val="Onderwerp van opmerking Char"/>
    <w:basedOn w:val="TekstopmerkingChar"/>
    <w:link w:val="Onderwerpvanopmerking"/>
    <w:uiPriority w:val="99"/>
    <w:semiHidden/>
    <w:rsid w:val="00DF4F9E"/>
    <w:rPr>
      <w:b/>
      <w:bCs/>
      <w:sz w:val="20"/>
      <w:szCs w:val="20"/>
    </w:rPr>
  </w:style>
  <w:style w:type="paragraph" w:styleId="Koptekst">
    <w:name w:val="header"/>
    <w:basedOn w:val="Standaard"/>
    <w:link w:val="KoptekstChar"/>
    <w:uiPriority w:val="99"/>
    <w:unhideWhenUsed/>
    <w:rsid w:val="004248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89F"/>
  </w:style>
  <w:style w:type="paragraph" w:styleId="Voettekst">
    <w:name w:val="footer"/>
    <w:basedOn w:val="Standaard"/>
    <w:link w:val="VoettekstChar"/>
    <w:uiPriority w:val="99"/>
    <w:unhideWhenUsed/>
    <w:rsid w:val="004248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C8BC62A5</Template>
  <TotalTime>0</TotalTime>
  <Pages>4</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Jongbloed</dc:creator>
  <cp:keywords/>
  <dc:description/>
  <cp:lastModifiedBy>Johanneke Jongbloed</cp:lastModifiedBy>
  <cp:revision>2</cp:revision>
  <cp:lastPrinted>2016-12-08T13:57:00Z</cp:lastPrinted>
  <dcterms:created xsi:type="dcterms:W3CDTF">2016-12-21T10:05:00Z</dcterms:created>
  <dcterms:modified xsi:type="dcterms:W3CDTF">2016-12-21T10:05:00Z</dcterms:modified>
</cp:coreProperties>
</file>